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7"/>
        <w:gridCol w:w="1243"/>
        <w:gridCol w:w="6554"/>
      </w:tblGrid>
      <w:tr w:rsidR="00F23D8A" w:rsidRPr="00E77661" w14:paraId="6D900C70" w14:textId="77777777" w:rsidTr="00490937">
        <w:tc>
          <w:tcPr>
            <w:tcW w:w="9924" w:type="dxa"/>
            <w:gridSpan w:val="3"/>
            <w:shd w:val="clear" w:color="auto" w:fill="E7E6E6"/>
          </w:tcPr>
          <w:p w14:paraId="45086178" w14:textId="4CC6CAD2" w:rsidR="00F23D8A" w:rsidRPr="00E77661" w:rsidRDefault="00F23D8A" w:rsidP="595B0C1D">
            <w:pPr>
              <w:jc w:val="center"/>
              <w:rPr>
                <w:rFonts w:eastAsia="Calibri"/>
                <w:b/>
                <w:bCs/>
              </w:rPr>
            </w:pPr>
            <w:r w:rsidRPr="00E77661">
              <w:rPr>
                <w:rFonts w:eastAsia="Calibri"/>
              </w:rPr>
              <w:br w:type="page"/>
            </w:r>
            <w:r w:rsidRPr="00E77661">
              <w:rPr>
                <w:rFonts w:eastAsia="Calibri"/>
                <w:b/>
                <w:bCs/>
              </w:rPr>
              <w:t>KWESTIONARIUSZ OSOBOWY DLA OSOBY UBIEGAJ</w:t>
            </w:r>
            <w:r w:rsidR="000437C1">
              <w:rPr>
                <w:rFonts w:eastAsia="Calibri"/>
                <w:b/>
                <w:bCs/>
              </w:rPr>
              <w:t>Ą</w:t>
            </w:r>
            <w:r w:rsidRPr="00E77661">
              <w:rPr>
                <w:rFonts w:eastAsia="Calibri"/>
                <w:b/>
                <w:bCs/>
              </w:rPr>
              <w:t xml:space="preserve">CEJ SIĘ O ZATRUDNIENIE </w:t>
            </w:r>
          </w:p>
        </w:tc>
      </w:tr>
      <w:tr w:rsidR="00F23D8A" w:rsidRPr="00E77661" w14:paraId="2F5EE1ED" w14:textId="77777777" w:rsidTr="00490937">
        <w:tc>
          <w:tcPr>
            <w:tcW w:w="9924" w:type="dxa"/>
            <w:gridSpan w:val="3"/>
            <w:shd w:val="clear" w:color="auto" w:fill="auto"/>
          </w:tcPr>
          <w:p w14:paraId="4A3A0858" w14:textId="77777777" w:rsidR="00F23D8A" w:rsidRPr="00E77661" w:rsidRDefault="00F23D8A" w:rsidP="00AB1B99">
            <w:pPr>
              <w:rPr>
                <w:rFonts w:eastAsia="Calibri"/>
                <w:b/>
                <w:sz w:val="20"/>
                <w:szCs w:val="20"/>
              </w:rPr>
            </w:pPr>
            <w:r w:rsidRPr="00E77661">
              <w:rPr>
                <w:rFonts w:eastAsia="Calibri"/>
                <w:b/>
                <w:sz w:val="20"/>
                <w:szCs w:val="20"/>
              </w:rPr>
              <w:t>1. Na podstawie art. 22</w:t>
            </w:r>
            <w:r w:rsidRPr="00E77661">
              <w:rPr>
                <w:rFonts w:eastAsia="Calibri"/>
                <w:b/>
                <w:sz w:val="20"/>
                <w:szCs w:val="20"/>
                <w:vertAlign w:val="superscript"/>
              </w:rPr>
              <w:t>1</w:t>
            </w:r>
            <w:r w:rsidRPr="00E77661">
              <w:rPr>
                <w:rFonts w:eastAsia="Calibri"/>
                <w:b/>
                <w:sz w:val="20"/>
                <w:szCs w:val="20"/>
              </w:rPr>
              <w:t xml:space="preserve"> §1 pkt 1) – 3) ustawy z dnia 26 czerwca 1974 roku Kodeks Pracy</w:t>
            </w:r>
          </w:p>
        </w:tc>
      </w:tr>
      <w:tr w:rsidR="00F23D8A" w:rsidRPr="00E77661" w14:paraId="365C41A8" w14:textId="77777777" w:rsidTr="00490937">
        <w:tc>
          <w:tcPr>
            <w:tcW w:w="3370" w:type="dxa"/>
            <w:gridSpan w:val="2"/>
            <w:shd w:val="clear" w:color="auto" w:fill="auto"/>
          </w:tcPr>
          <w:p w14:paraId="660DFF49" w14:textId="77777777" w:rsidR="00F23D8A" w:rsidRPr="00E77661" w:rsidRDefault="00F23D8A" w:rsidP="00AB1B99">
            <w:pPr>
              <w:spacing w:line="480" w:lineRule="auto"/>
              <w:rPr>
                <w:rFonts w:eastAsia="Calibri"/>
                <w:sz w:val="20"/>
                <w:szCs w:val="20"/>
              </w:rPr>
            </w:pPr>
            <w:r w:rsidRPr="00E77661">
              <w:rPr>
                <w:rFonts w:eastAsia="Calibri"/>
                <w:sz w:val="20"/>
                <w:szCs w:val="20"/>
              </w:rPr>
              <w:t>Pierwsze imię</w:t>
            </w:r>
          </w:p>
        </w:tc>
        <w:tc>
          <w:tcPr>
            <w:tcW w:w="6554" w:type="dxa"/>
            <w:shd w:val="clear" w:color="auto" w:fill="auto"/>
          </w:tcPr>
          <w:p w14:paraId="42078A95" w14:textId="77777777" w:rsidR="00F23D8A" w:rsidRPr="00E77661" w:rsidRDefault="00F23D8A" w:rsidP="00AB1B99">
            <w:pPr>
              <w:spacing w:line="480" w:lineRule="auto"/>
              <w:rPr>
                <w:rFonts w:eastAsia="Calibri"/>
                <w:sz w:val="20"/>
                <w:szCs w:val="20"/>
              </w:rPr>
            </w:pPr>
          </w:p>
        </w:tc>
      </w:tr>
      <w:tr w:rsidR="00F23D8A" w:rsidRPr="00E77661" w14:paraId="17ECB4B8" w14:textId="77777777" w:rsidTr="00490937">
        <w:tc>
          <w:tcPr>
            <w:tcW w:w="3370" w:type="dxa"/>
            <w:gridSpan w:val="2"/>
            <w:shd w:val="clear" w:color="auto" w:fill="auto"/>
          </w:tcPr>
          <w:p w14:paraId="0C4FA778" w14:textId="77777777" w:rsidR="00F23D8A" w:rsidRPr="00E77661" w:rsidRDefault="00F23D8A" w:rsidP="00AB1B99">
            <w:pPr>
              <w:spacing w:line="480" w:lineRule="auto"/>
              <w:ind w:left="256" w:hanging="256"/>
              <w:rPr>
                <w:rFonts w:eastAsia="Calibri"/>
                <w:sz w:val="20"/>
                <w:szCs w:val="20"/>
              </w:rPr>
            </w:pPr>
            <w:r w:rsidRPr="00E77661">
              <w:rPr>
                <w:rFonts w:eastAsia="Calibri"/>
                <w:sz w:val="20"/>
                <w:szCs w:val="20"/>
              </w:rPr>
              <w:t>Drugie imię</w:t>
            </w:r>
          </w:p>
        </w:tc>
        <w:tc>
          <w:tcPr>
            <w:tcW w:w="6554" w:type="dxa"/>
            <w:shd w:val="clear" w:color="auto" w:fill="auto"/>
          </w:tcPr>
          <w:p w14:paraId="66D86D79" w14:textId="77777777" w:rsidR="00F23D8A" w:rsidRPr="00E77661" w:rsidRDefault="00F23D8A" w:rsidP="00AB1B99">
            <w:pPr>
              <w:spacing w:line="480" w:lineRule="auto"/>
              <w:rPr>
                <w:rFonts w:eastAsia="Calibri"/>
                <w:sz w:val="20"/>
                <w:szCs w:val="20"/>
              </w:rPr>
            </w:pPr>
          </w:p>
        </w:tc>
      </w:tr>
      <w:tr w:rsidR="00F23D8A" w:rsidRPr="00E77661" w14:paraId="532CFA09" w14:textId="77777777" w:rsidTr="00490937">
        <w:tc>
          <w:tcPr>
            <w:tcW w:w="3370" w:type="dxa"/>
            <w:gridSpan w:val="2"/>
            <w:shd w:val="clear" w:color="auto" w:fill="auto"/>
          </w:tcPr>
          <w:p w14:paraId="6EDDB0B0" w14:textId="77777777" w:rsidR="00F23D8A" w:rsidRPr="00E77661" w:rsidRDefault="00F23D8A" w:rsidP="00AB1B99">
            <w:pPr>
              <w:spacing w:line="480" w:lineRule="auto"/>
              <w:rPr>
                <w:rFonts w:eastAsia="Calibri"/>
                <w:sz w:val="20"/>
                <w:szCs w:val="20"/>
              </w:rPr>
            </w:pPr>
            <w:r w:rsidRPr="00E77661">
              <w:rPr>
                <w:rFonts w:eastAsia="Calibri"/>
                <w:sz w:val="20"/>
                <w:szCs w:val="20"/>
              </w:rPr>
              <w:t>Nazwisko</w:t>
            </w:r>
          </w:p>
        </w:tc>
        <w:tc>
          <w:tcPr>
            <w:tcW w:w="6554" w:type="dxa"/>
            <w:shd w:val="clear" w:color="auto" w:fill="auto"/>
          </w:tcPr>
          <w:p w14:paraId="49D03278" w14:textId="77777777" w:rsidR="00F23D8A" w:rsidRPr="00E77661" w:rsidRDefault="00F23D8A" w:rsidP="00AB1B99">
            <w:pPr>
              <w:spacing w:line="480" w:lineRule="auto"/>
              <w:rPr>
                <w:rFonts w:eastAsia="Calibri"/>
                <w:sz w:val="20"/>
                <w:szCs w:val="20"/>
              </w:rPr>
            </w:pPr>
          </w:p>
        </w:tc>
      </w:tr>
      <w:tr w:rsidR="00F23D8A" w:rsidRPr="00E77661" w14:paraId="6CA3623E" w14:textId="77777777" w:rsidTr="00490937">
        <w:tc>
          <w:tcPr>
            <w:tcW w:w="3370" w:type="dxa"/>
            <w:gridSpan w:val="2"/>
            <w:shd w:val="clear" w:color="auto" w:fill="auto"/>
          </w:tcPr>
          <w:p w14:paraId="7F81204E" w14:textId="77777777" w:rsidR="00F23D8A" w:rsidRPr="00E77661" w:rsidRDefault="00F23D8A" w:rsidP="00AB1B99">
            <w:pPr>
              <w:spacing w:line="480" w:lineRule="auto"/>
              <w:rPr>
                <w:rFonts w:eastAsia="Calibri"/>
                <w:sz w:val="20"/>
                <w:szCs w:val="20"/>
              </w:rPr>
            </w:pPr>
            <w:r w:rsidRPr="00E77661">
              <w:rPr>
                <w:rFonts w:eastAsia="Calibri"/>
                <w:sz w:val="20"/>
                <w:szCs w:val="20"/>
              </w:rPr>
              <w:t>Data urodzenia</w:t>
            </w:r>
          </w:p>
        </w:tc>
        <w:tc>
          <w:tcPr>
            <w:tcW w:w="6554" w:type="dxa"/>
            <w:shd w:val="clear" w:color="auto" w:fill="auto"/>
          </w:tcPr>
          <w:p w14:paraId="17C145E7" w14:textId="77777777" w:rsidR="00F23D8A" w:rsidRPr="00E77661" w:rsidRDefault="00F23D8A" w:rsidP="00AB1B99">
            <w:pPr>
              <w:spacing w:line="480" w:lineRule="auto"/>
              <w:rPr>
                <w:rFonts w:eastAsia="Calibri"/>
                <w:sz w:val="20"/>
                <w:szCs w:val="20"/>
              </w:rPr>
            </w:pPr>
          </w:p>
        </w:tc>
      </w:tr>
      <w:tr w:rsidR="00F23D8A" w:rsidRPr="00E77661" w14:paraId="68E36F2A" w14:textId="77777777" w:rsidTr="00490937">
        <w:tc>
          <w:tcPr>
            <w:tcW w:w="3370" w:type="dxa"/>
            <w:gridSpan w:val="2"/>
            <w:shd w:val="clear" w:color="auto" w:fill="auto"/>
          </w:tcPr>
          <w:p w14:paraId="52FCCE9F" w14:textId="77777777" w:rsidR="00F23D8A" w:rsidRPr="00E77661" w:rsidRDefault="00F23D8A" w:rsidP="00AB1B99">
            <w:pPr>
              <w:spacing w:line="480" w:lineRule="auto"/>
              <w:rPr>
                <w:rFonts w:eastAsia="Calibri"/>
                <w:sz w:val="20"/>
                <w:szCs w:val="20"/>
              </w:rPr>
            </w:pPr>
            <w:r w:rsidRPr="00E77661">
              <w:rPr>
                <w:rFonts w:eastAsia="Calibri"/>
                <w:sz w:val="20"/>
                <w:szCs w:val="20"/>
              </w:rPr>
              <w:t>Dane kontaktowe</w:t>
            </w:r>
          </w:p>
        </w:tc>
        <w:tc>
          <w:tcPr>
            <w:tcW w:w="6554" w:type="dxa"/>
            <w:shd w:val="clear" w:color="auto" w:fill="auto"/>
          </w:tcPr>
          <w:p w14:paraId="478F8B65" w14:textId="77777777" w:rsidR="00F23D8A" w:rsidRPr="00E77661" w:rsidRDefault="00F23D8A" w:rsidP="00AB1B99">
            <w:pPr>
              <w:spacing w:line="480" w:lineRule="auto"/>
              <w:rPr>
                <w:rFonts w:eastAsia="Calibri"/>
                <w:sz w:val="20"/>
                <w:szCs w:val="20"/>
              </w:rPr>
            </w:pPr>
          </w:p>
        </w:tc>
      </w:tr>
      <w:tr w:rsidR="00F23D8A" w:rsidRPr="00E77661" w14:paraId="61B9B2B2" w14:textId="77777777" w:rsidTr="00490937">
        <w:tc>
          <w:tcPr>
            <w:tcW w:w="9924" w:type="dxa"/>
            <w:gridSpan w:val="3"/>
            <w:shd w:val="clear" w:color="auto" w:fill="auto"/>
          </w:tcPr>
          <w:p w14:paraId="782C976A" w14:textId="11FDC791" w:rsidR="00F23D8A" w:rsidRPr="00E77661" w:rsidRDefault="00F23D8A" w:rsidP="00AB1B99">
            <w:pPr>
              <w:rPr>
                <w:b/>
                <w:sz w:val="20"/>
                <w:szCs w:val="20"/>
              </w:rPr>
            </w:pPr>
            <w:r w:rsidRPr="00E77661">
              <w:rPr>
                <w:b/>
                <w:sz w:val="20"/>
                <w:szCs w:val="20"/>
              </w:rPr>
              <w:t>2. Na podstawie art. 22</w:t>
            </w:r>
            <w:r w:rsidRPr="00E77661">
              <w:rPr>
                <w:b/>
                <w:sz w:val="20"/>
                <w:szCs w:val="20"/>
                <w:vertAlign w:val="superscript"/>
              </w:rPr>
              <w:t>1</w:t>
            </w:r>
            <w:r w:rsidRPr="00E77661">
              <w:rPr>
                <w:b/>
                <w:sz w:val="20"/>
                <w:szCs w:val="20"/>
              </w:rPr>
              <w:t xml:space="preserve"> §2 oraz art. 22</w:t>
            </w:r>
            <w:r w:rsidRPr="00E77661">
              <w:rPr>
                <w:b/>
                <w:sz w:val="20"/>
                <w:szCs w:val="20"/>
                <w:vertAlign w:val="superscript"/>
              </w:rPr>
              <w:t>1</w:t>
            </w:r>
            <w:r w:rsidRPr="00E77661">
              <w:rPr>
                <w:b/>
                <w:sz w:val="20"/>
                <w:szCs w:val="20"/>
              </w:rPr>
              <w:t xml:space="preserve"> §3 pkt. 4) ustawy z dnia 26 czerwca 1974 roku Kodeks Pracy</w:t>
            </w:r>
            <w:r w:rsidR="000437C1">
              <w:rPr>
                <w:b/>
                <w:sz w:val="20"/>
                <w:szCs w:val="20"/>
              </w:rPr>
              <w:t xml:space="preserve"> oraz </w:t>
            </w:r>
            <w:r w:rsidR="000437C1" w:rsidRPr="000437C1">
              <w:rPr>
                <w:b/>
                <w:sz w:val="20"/>
                <w:szCs w:val="20"/>
              </w:rPr>
              <w:t>Rozporządzeni</w:t>
            </w:r>
            <w:r w:rsidR="000437C1">
              <w:rPr>
                <w:b/>
                <w:sz w:val="20"/>
                <w:szCs w:val="20"/>
              </w:rPr>
              <w:t>a</w:t>
            </w:r>
            <w:r w:rsidR="000437C1" w:rsidRPr="000437C1">
              <w:rPr>
                <w:b/>
                <w:sz w:val="20"/>
                <w:szCs w:val="20"/>
              </w:rPr>
              <w:t xml:space="preserve"> Ministra Zdrowia z dnia 20 lipca 2011 r. w sprawie kwalifikacji wymaganych od pracowników na poszczególnych rodzajach stanowisk pracy w podmiotach leczniczych niebędących przedsiębiorcami</w:t>
            </w:r>
          </w:p>
        </w:tc>
      </w:tr>
      <w:tr w:rsidR="00F23D8A" w:rsidRPr="00E77661" w14:paraId="5B341259" w14:textId="77777777" w:rsidTr="00490937">
        <w:tc>
          <w:tcPr>
            <w:tcW w:w="3370" w:type="dxa"/>
            <w:gridSpan w:val="2"/>
            <w:shd w:val="clear" w:color="auto" w:fill="auto"/>
          </w:tcPr>
          <w:p w14:paraId="2C0933CD" w14:textId="77777777" w:rsidR="00F23D8A" w:rsidRPr="00E77661" w:rsidRDefault="00F23D8A" w:rsidP="00AB1B99">
            <w:pPr>
              <w:spacing w:line="480" w:lineRule="auto"/>
              <w:rPr>
                <w:rFonts w:eastAsia="Calibri"/>
                <w:sz w:val="20"/>
                <w:szCs w:val="20"/>
              </w:rPr>
            </w:pPr>
            <w:r w:rsidRPr="00E77661">
              <w:rPr>
                <w:rFonts w:eastAsia="Calibri"/>
                <w:sz w:val="20"/>
                <w:szCs w:val="20"/>
              </w:rPr>
              <w:t>Wykształcenie</w:t>
            </w:r>
          </w:p>
        </w:tc>
        <w:tc>
          <w:tcPr>
            <w:tcW w:w="6554" w:type="dxa"/>
            <w:shd w:val="clear" w:color="auto" w:fill="auto"/>
          </w:tcPr>
          <w:p w14:paraId="781510D7" w14:textId="77777777" w:rsidR="00F23D8A" w:rsidRPr="00E77661" w:rsidRDefault="00F23D8A" w:rsidP="00AB1B99">
            <w:pPr>
              <w:spacing w:line="480" w:lineRule="auto"/>
              <w:rPr>
                <w:rFonts w:eastAsia="Calibri"/>
                <w:sz w:val="20"/>
                <w:szCs w:val="20"/>
              </w:rPr>
            </w:pPr>
          </w:p>
        </w:tc>
      </w:tr>
      <w:tr w:rsidR="00F23D8A" w:rsidRPr="00E77661" w14:paraId="7A048234" w14:textId="77777777" w:rsidTr="00490937">
        <w:tc>
          <w:tcPr>
            <w:tcW w:w="3370" w:type="dxa"/>
            <w:gridSpan w:val="2"/>
            <w:shd w:val="clear" w:color="auto" w:fill="auto"/>
          </w:tcPr>
          <w:p w14:paraId="77B0BF1D" w14:textId="77777777" w:rsidR="00F23D8A" w:rsidRPr="00E77661" w:rsidRDefault="00F23D8A" w:rsidP="00AB1B99">
            <w:pPr>
              <w:spacing w:line="480" w:lineRule="auto"/>
              <w:rPr>
                <w:rFonts w:eastAsia="Calibri"/>
                <w:sz w:val="20"/>
                <w:szCs w:val="20"/>
              </w:rPr>
            </w:pPr>
            <w:r w:rsidRPr="00E77661">
              <w:rPr>
                <w:rFonts w:eastAsia="Calibri"/>
                <w:sz w:val="20"/>
                <w:szCs w:val="20"/>
              </w:rPr>
              <w:t>Kwalifikacje zawodowe</w:t>
            </w:r>
          </w:p>
        </w:tc>
        <w:tc>
          <w:tcPr>
            <w:tcW w:w="6554" w:type="dxa"/>
            <w:shd w:val="clear" w:color="auto" w:fill="auto"/>
          </w:tcPr>
          <w:p w14:paraId="4742536B" w14:textId="77777777" w:rsidR="00F23D8A" w:rsidRDefault="00F23D8A" w:rsidP="00AB1B99">
            <w:pPr>
              <w:spacing w:line="480" w:lineRule="auto"/>
              <w:rPr>
                <w:rFonts w:eastAsia="Calibri"/>
                <w:sz w:val="20"/>
                <w:szCs w:val="20"/>
              </w:rPr>
            </w:pPr>
          </w:p>
          <w:p w14:paraId="52A0B31F" w14:textId="248CC3DA" w:rsidR="00233938" w:rsidRPr="00E77661" w:rsidRDefault="00233938" w:rsidP="00AB1B99">
            <w:pPr>
              <w:spacing w:line="480" w:lineRule="auto"/>
              <w:rPr>
                <w:rFonts w:eastAsia="Calibri"/>
                <w:sz w:val="20"/>
                <w:szCs w:val="20"/>
              </w:rPr>
            </w:pPr>
          </w:p>
        </w:tc>
      </w:tr>
      <w:tr w:rsidR="00F23D8A" w:rsidRPr="00E77661" w14:paraId="54FB9F4E" w14:textId="77777777" w:rsidTr="00490937">
        <w:tc>
          <w:tcPr>
            <w:tcW w:w="3370" w:type="dxa"/>
            <w:gridSpan w:val="2"/>
            <w:shd w:val="clear" w:color="auto" w:fill="auto"/>
          </w:tcPr>
          <w:p w14:paraId="1A03EBD8" w14:textId="77777777" w:rsidR="00F23D8A" w:rsidRPr="00E77661" w:rsidRDefault="00F23D8A" w:rsidP="00AB1B99">
            <w:pPr>
              <w:spacing w:line="480" w:lineRule="auto"/>
              <w:rPr>
                <w:rFonts w:eastAsia="Calibri"/>
                <w:sz w:val="20"/>
                <w:szCs w:val="20"/>
              </w:rPr>
            </w:pPr>
            <w:r w:rsidRPr="00E77661">
              <w:rPr>
                <w:rFonts w:eastAsia="Calibri"/>
                <w:sz w:val="20"/>
                <w:szCs w:val="20"/>
              </w:rPr>
              <w:t>Przebieg dotychczasowego zatrudnienia</w:t>
            </w:r>
          </w:p>
        </w:tc>
        <w:tc>
          <w:tcPr>
            <w:tcW w:w="6554" w:type="dxa"/>
            <w:shd w:val="clear" w:color="auto" w:fill="auto"/>
          </w:tcPr>
          <w:p w14:paraId="5A385D36" w14:textId="77777777" w:rsidR="00F23D8A" w:rsidRDefault="00F23D8A" w:rsidP="00AB1B99">
            <w:pPr>
              <w:spacing w:line="480" w:lineRule="auto"/>
              <w:rPr>
                <w:rFonts w:eastAsia="Calibri"/>
                <w:sz w:val="20"/>
                <w:szCs w:val="20"/>
              </w:rPr>
            </w:pPr>
          </w:p>
          <w:p w14:paraId="2BCAF7AF" w14:textId="77777777" w:rsidR="00233938" w:rsidRDefault="00233938" w:rsidP="00AB1B99">
            <w:pPr>
              <w:spacing w:line="480" w:lineRule="auto"/>
              <w:rPr>
                <w:rFonts w:eastAsia="Calibri"/>
                <w:sz w:val="20"/>
                <w:szCs w:val="20"/>
              </w:rPr>
            </w:pPr>
          </w:p>
          <w:p w14:paraId="237B8720" w14:textId="034FE9DA" w:rsidR="00233938" w:rsidRPr="00E77661" w:rsidRDefault="00233938" w:rsidP="00AB1B99">
            <w:pPr>
              <w:spacing w:line="480" w:lineRule="auto"/>
              <w:rPr>
                <w:rFonts w:eastAsia="Calibri"/>
                <w:sz w:val="20"/>
                <w:szCs w:val="20"/>
              </w:rPr>
            </w:pPr>
          </w:p>
        </w:tc>
      </w:tr>
      <w:tr w:rsidR="00F23D8A" w:rsidRPr="00E77661" w14:paraId="77893DE9" w14:textId="77777777" w:rsidTr="00490937">
        <w:tc>
          <w:tcPr>
            <w:tcW w:w="9924" w:type="dxa"/>
            <w:gridSpan w:val="3"/>
            <w:shd w:val="clear" w:color="auto" w:fill="auto"/>
          </w:tcPr>
          <w:p w14:paraId="347E9790" w14:textId="7DA8B04B" w:rsidR="00F23D8A" w:rsidRPr="00E77661" w:rsidRDefault="00F23D8A" w:rsidP="00AB1B99">
            <w:pPr>
              <w:rPr>
                <w:b/>
                <w:sz w:val="20"/>
                <w:szCs w:val="20"/>
              </w:rPr>
            </w:pPr>
            <w:r w:rsidRPr="00E77661">
              <w:rPr>
                <w:b/>
                <w:sz w:val="20"/>
                <w:szCs w:val="20"/>
              </w:rPr>
              <w:t>Dobrowolne podanie przez mnie danych osobowych innych niż wskazanych w kwestionariuszu jest wyraźnym działaniem potwierdzającym moje przyzwolenie na przetwarzanie tych danych osobowych</w:t>
            </w:r>
            <w:r w:rsidR="00E77661">
              <w:rPr>
                <w:b/>
                <w:sz w:val="20"/>
                <w:szCs w:val="20"/>
              </w:rPr>
              <w:t>.</w:t>
            </w:r>
          </w:p>
        </w:tc>
      </w:tr>
      <w:tr w:rsidR="000437C1" w:rsidRPr="00E77661" w14:paraId="3AF52E1C" w14:textId="77777777" w:rsidTr="000437C1">
        <w:tc>
          <w:tcPr>
            <w:tcW w:w="2127" w:type="dxa"/>
            <w:tcBorders>
              <w:top w:val="single" w:sz="4" w:space="0" w:color="auto"/>
            </w:tcBorders>
            <w:shd w:val="clear" w:color="auto" w:fill="auto"/>
          </w:tcPr>
          <w:p w14:paraId="23DFBF5B" w14:textId="77777777" w:rsidR="000437C1" w:rsidRPr="00E77661" w:rsidRDefault="000437C1" w:rsidP="00AB1B99">
            <w:pPr>
              <w:shd w:val="clear" w:color="auto" w:fill="FFFFFF"/>
              <w:rPr>
                <w:rFonts w:eastAsia="Calibri"/>
                <w:sz w:val="20"/>
                <w:szCs w:val="20"/>
              </w:rPr>
            </w:pPr>
            <w:r w:rsidRPr="00E77661">
              <w:rPr>
                <w:b/>
                <w:sz w:val="20"/>
                <w:szCs w:val="20"/>
              </w:rPr>
              <w:t>Data</w:t>
            </w:r>
          </w:p>
        </w:tc>
        <w:tc>
          <w:tcPr>
            <w:tcW w:w="7797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59BCCC44" w14:textId="77777777" w:rsidR="000437C1" w:rsidRPr="00E77661" w:rsidRDefault="000437C1" w:rsidP="00AB1B99">
            <w:pPr>
              <w:shd w:val="clear" w:color="auto" w:fill="FFFFFF"/>
              <w:rPr>
                <w:rFonts w:eastAsia="Calibri"/>
                <w:sz w:val="20"/>
                <w:szCs w:val="20"/>
              </w:rPr>
            </w:pPr>
            <w:r w:rsidRPr="00E77661">
              <w:rPr>
                <w:b/>
                <w:sz w:val="20"/>
                <w:szCs w:val="20"/>
              </w:rPr>
              <w:t xml:space="preserve">Podpis </w:t>
            </w:r>
          </w:p>
        </w:tc>
      </w:tr>
      <w:tr w:rsidR="000437C1" w:rsidRPr="00E77661" w14:paraId="7D142BD2" w14:textId="77777777" w:rsidTr="000437C1">
        <w:trPr>
          <w:trHeight w:val="642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8C038F2" w14:textId="77777777" w:rsidR="000437C1" w:rsidRPr="00E77661" w:rsidRDefault="000437C1" w:rsidP="00AB1B99">
            <w:pPr>
              <w:shd w:val="clear" w:color="auto" w:fill="FFFFFF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779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4FDF105" w14:textId="77777777" w:rsidR="000437C1" w:rsidRPr="00E77661" w:rsidRDefault="000437C1" w:rsidP="00AB1B99">
            <w:pPr>
              <w:shd w:val="clear" w:color="auto" w:fill="FFFFFF"/>
              <w:rPr>
                <w:rFonts w:eastAsia="Calibri"/>
                <w:sz w:val="20"/>
                <w:szCs w:val="20"/>
              </w:rPr>
            </w:pPr>
          </w:p>
        </w:tc>
      </w:tr>
      <w:tr w:rsidR="005B465C" w:rsidRPr="00E77661" w14:paraId="79451970" w14:textId="77777777" w:rsidTr="00490937">
        <w:tc>
          <w:tcPr>
            <w:tcW w:w="992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03592F3" w14:textId="3D6D9719" w:rsidR="005B465C" w:rsidRPr="00E77661" w:rsidRDefault="005B465C" w:rsidP="005B465C">
            <w:pPr>
              <w:spacing w:after="0"/>
              <w:ind w:right="-9"/>
              <w:rPr>
                <w:b/>
                <w:bCs/>
                <w:sz w:val="20"/>
                <w:szCs w:val="20"/>
              </w:rPr>
            </w:pPr>
            <w:r w:rsidRPr="00E77661">
              <w:rPr>
                <w:b/>
                <w:bCs/>
                <w:sz w:val="20"/>
                <w:szCs w:val="20"/>
              </w:rPr>
              <w:t xml:space="preserve">Informacja o przetwarzaniu danych osobowych </w:t>
            </w:r>
            <w:r w:rsidR="00567274" w:rsidRPr="00E77661">
              <w:rPr>
                <w:b/>
                <w:bCs/>
                <w:sz w:val="20"/>
                <w:szCs w:val="20"/>
              </w:rPr>
              <w:t>(RODO)</w:t>
            </w:r>
          </w:p>
          <w:p w14:paraId="78CE3552" w14:textId="77777777" w:rsidR="002979C6" w:rsidRPr="00E77661" w:rsidRDefault="002979C6" w:rsidP="002979C6">
            <w:pPr>
              <w:shd w:val="clear" w:color="auto" w:fill="FFFFFF"/>
              <w:spacing w:after="0"/>
              <w:rPr>
                <w:rFonts w:eastAsia="Calibri"/>
                <w:b/>
                <w:bCs/>
                <w:sz w:val="20"/>
                <w:szCs w:val="20"/>
              </w:rPr>
            </w:pPr>
            <w:r w:rsidRPr="00E77661">
              <w:rPr>
                <w:rFonts w:eastAsia="Calibri"/>
                <w:b/>
                <w:bCs/>
                <w:sz w:val="20"/>
                <w:szCs w:val="20"/>
              </w:rPr>
              <w:t>Administrator danych</w:t>
            </w:r>
          </w:p>
          <w:p w14:paraId="3182674A" w14:textId="5B8314C0" w:rsidR="002979C6" w:rsidRDefault="002979C6" w:rsidP="002979C6">
            <w:pPr>
              <w:shd w:val="clear" w:color="auto" w:fill="FFFFFF"/>
              <w:spacing w:after="0"/>
              <w:rPr>
                <w:rFonts w:eastAsia="Calibri"/>
                <w:sz w:val="20"/>
                <w:szCs w:val="20"/>
              </w:rPr>
            </w:pPr>
            <w:r w:rsidRPr="00E77661">
              <w:rPr>
                <w:rFonts w:eastAsia="Calibri"/>
                <w:sz w:val="20"/>
                <w:szCs w:val="20"/>
              </w:rPr>
              <w:t>Administratorem</w:t>
            </w:r>
            <w:r w:rsidR="00D01F19">
              <w:rPr>
                <w:rFonts w:eastAsia="Calibri"/>
                <w:sz w:val="20"/>
                <w:szCs w:val="20"/>
              </w:rPr>
              <w:t xml:space="preserve"> </w:t>
            </w:r>
            <w:r w:rsidRPr="00E77661">
              <w:rPr>
                <w:rFonts w:eastAsia="Calibri"/>
                <w:sz w:val="20"/>
                <w:szCs w:val="20"/>
              </w:rPr>
              <w:t xml:space="preserve">jest </w:t>
            </w:r>
            <w:r w:rsidR="005D7F90" w:rsidRPr="00E77661">
              <w:rPr>
                <w:rFonts w:eastAsia="Calibri"/>
                <w:b/>
                <w:bCs/>
                <w:sz w:val="20"/>
                <w:szCs w:val="20"/>
              </w:rPr>
              <w:t>Wojewódzki Ośrodek Terapii Uzależnień w Gdańsku</w:t>
            </w:r>
            <w:r w:rsidR="00D01F19">
              <w:rPr>
                <w:rFonts w:eastAsia="Calibri"/>
                <w:b/>
                <w:bCs/>
                <w:sz w:val="20"/>
                <w:szCs w:val="20"/>
              </w:rPr>
              <w:t xml:space="preserve">, </w:t>
            </w:r>
            <w:r w:rsidR="00D01F19" w:rsidRPr="00E77661">
              <w:rPr>
                <w:rFonts w:eastAsia="Calibri"/>
                <w:sz w:val="20"/>
                <w:szCs w:val="20"/>
              </w:rPr>
              <w:t xml:space="preserve">ul. Zakopiańska 37, 80-141 Gdańsk. </w:t>
            </w:r>
            <w:r w:rsidR="00D01F19">
              <w:rPr>
                <w:rFonts w:eastAsia="Calibri"/>
                <w:sz w:val="20"/>
                <w:szCs w:val="20"/>
              </w:rPr>
              <w:t>Adres e</w:t>
            </w:r>
            <w:r w:rsidR="00D01F19" w:rsidRPr="003E2917">
              <w:rPr>
                <w:rFonts w:eastAsia="Calibri"/>
                <w:sz w:val="20"/>
                <w:szCs w:val="20"/>
              </w:rPr>
              <w:t xml:space="preserve">-mail: </w:t>
            </w:r>
            <w:hyperlink r:id="rId5" w:history="1">
              <w:r w:rsidR="00D01F19" w:rsidRPr="003E2917">
                <w:rPr>
                  <w:rStyle w:val="Hipercze"/>
                  <w:rFonts w:eastAsia="Calibri"/>
                  <w:sz w:val="20"/>
                  <w:szCs w:val="20"/>
                </w:rPr>
                <w:t>sekretariat@wotu.pl</w:t>
              </w:r>
            </w:hyperlink>
            <w:r w:rsidR="00D01F19" w:rsidRPr="003E2917">
              <w:rPr>
                <w:rFonts w:eastAsia="Calibri"/>
                <w:sz w:val="20"/>
                <w:szCs w:val="20"/>
              </w:rPr>
              <w:t xml:space="preserve">, </w:t>
            </w:r>
            <w:r w:rsidR="00D01F19" w:rsidRPr="00E77661">
              <w:rPr>
                <w:rFonts w:eastAsia="Calibri"/>
                <w:sz w:val="20"/>
                <w:szCs w:val="20"/>
              </w:rPr>
              <w:t>te</w:t>
            </w:r>
            <w:r w:rsidR="00D01F19">
              <w:rPr>
                <w:rFonts w:eastAsia="Calibri"/>
                <w:sz w:val="20"/>
                <w:szCs w:val="20"/>
              </w:rPr>
              <w:t>l.</w:t>
            </w:r>
            <w:r w:rsidR="00D01F19" w:rsidRPr="00E77661">
              <w:rPr>
                <w:rFonts w:eastAsia="Calibri"/>
                <w:sz w:val="20"/>
                <w:szCs w:val="20"/>
              </w:rPr>
              <w:t xml:space="preserve"> 58 301 51 32</w:t>
            </w:r>
            <w:r w:rsidR="00D01F19">
              <w:rPr>
                <w:rFonts w:eastAsia="Calibri"/>
                <w:sz w:val="20"/>
                <w:szCs w:val="20"/>
              </w:rPr>
              <w:t>.</w:t>
            </w:r>
          </w:p>
          <w:p w14:paraId="4EBFE53D" w14:textId="77777777" w:rsidR="00D01F19" w:rsidRPr="00E77661" w:rsidRDefault="00D01F19" w:rsidP="002979C6">
            <w:pPr>
              <w:shd w:val="clear" w:color="auto" w:fill="FFFFFF"/>
              <w:spacing w:after="0"/>
              <w:rPr>
                <w:rFonts w:eastAsia="Calibri"/>
                <w:sz w:val="20"/>
                <w:szCs w:val="20"/>
              </w:rPr>
            </w:pPr>
          </w:p>
          <w:p w14:paraId="107FDA8C" w14:textId="77777777" w:rsidR="002979C6" w:rsidRPr="00E77661" w:rsidRDefault="002979C6" w:rsidP="002979C6">
            <w:pPr>
              <w:shd w:val="clear" w:color="auto" w:fill="FFFFFF"/>
              <w:spacing w:after="0"/>
              <w:rPr>
                <w:rFonts w:eastAsia="Calibri"/>
                <w:b/>
                <w:bCs/>
                <w:sz w:val="20"/>
                <w:szCs w:val="20"/>
              </w:rPr>
            </w:pPr>
            <w:r w:rsidRPr="00E77661">
              <w:rPr>
                <w:rFonts w:eastAsia="Calibri"/>
                <w:b/>
                <w:bCs/>
                <w:sz w:val="20"/>
                <w:szCs w:val="20"/>
              </w:rPr>
              <w:t>Inspektor ochrony danych</w:t>
            </w:r>
          </w:p>
          <w:p w14:paraId="13EFDC71" w14:textId="6E865CAE" w:rsidR="002979C6" w:rsidRPr="00E77661" w:rsidRDefault="002979C6" w:rsidP="002979C6">
            <w:pPr>
              <w:shd w:val="clear" w:color="auto" w:fill="FFFFFF"/>
              <w:spacing w:after="0"/>
              <w:rPr>
                <w:rFonts w:eastAsia="Calibri"/>
                <w:sz w:val="20"/>
                <w:szCs w:val="20"/>
              </w:rPr>
            </w:pPr>
            <w:r w:rsidRPr="00E77661">
              <w:rPr>
                <w:rFonts w:eastAsia="Calibri"/>
                <w:sz w:val="20"/>
                <w:szCs w:val="20"/>
              </w:rPr>
              <w:t>We wszystkich sprawach dotyczących ochrony danych osobowych, macie Państwo prawo kontaktować się z naszym Inspektorem ochrony danych na adres mailow</w:t>
            </w:r>
            <w:r w:rsidR="005D7F90" w:rsidRPr="00E77661">
              <w:rPr>
                <w:rFonts w:eastAsia="Calibri"/>
                <w:sz w:val="20"/>
                <w:szCs w:val="20"/>
              </w:rPr>
              <w:t xml:space="preserve">y </w:t>
            </w:r>
            <w:hyperlink r:id="rId6" w:history="1">
              <w:r w:rsidR="005D7F90" w:rsidRPr="00E77661">
                <w:rPr>
                  <w:rStyle w:val="Hipercze"/>
                  <w:rFonts w:eastAsia="Calibri"/>
                  <w:sz w:val="20"/>
                  <w:szCs w:val="20"/>
                </w:rPr>
                <w:t>iod@wotu.pl</w:t>
              </w:r>
            </w:hyperlink>
            <w:r w:rsidR="005D7F90" w:rsidRPr="00E77661">
              <w:rPr>
                <w:rFonts w:eastAsia="Calibri"/>
                <w:sz w:val="20"/>
                <w:szCs w:val="20"/>
              </w:rPr>
              <w:t xml:space="preserve"> </w:t>
            </w:r>
            <w:r w:rsidRPr="00E77661">
              <w:rPr>
                <w:rFonts w:eastAsia="Calibri"/>
                <w:sz w:val="20"/>
                <w:szCs w:val="20"/>
              </w:rPr>
              <w:t xml:space="preserve">lub pisemnie na adres siedziby administratora. </w:t>
            </w:r>
          </w:p>
          <w:p w14:paraId="624E933B" w14:textId="77777777" w:rsidR="002979C6" w:rsidRPr="00E77661" w:rsidRDefault="002979C6" w:rsidP="002979C6">
            <w:pPr>
              <w:shd w:val="clear" w:color="auto" w:fill="FFFFFF"/>
              <w:spacing w:after="0"/>
              <w:rPr>
                <w:rFonts w:eastAsia="Calibri"/>
                <w:sz w:val="20"/>
                <w:szCs w:val="20"/>
              </w:rPr>
            </w:pPr>
          </w:p>
          <w:p w14:paraId="73E89BA3" w14:textId="77777777" w:rsidR="002979C6" w:rsidRPr="00E77661" w:rsidRDefault="002979C6" w:rsidP="002979C6">
            <w:pPr>
              <w:shd w:val="clear" w:color="auto" w:fill="FFFFFF"/>
              <w:spacing w:after="0"/>
              <w:rPr>
                <w:rFonts w:eastAsia="Calibri"/>
                <w:b/>
                <w:bCs/>
                <w:sz w:val="20"/>
                <w:szCs w:val="20"/>
              </w:rPr>
            </w:pPr>
            <w:r w:rsidRPr="00E77661">
              <w:rPr>
                <w:rFonts w:eastAsia="Calibri"/>
                <w:b/>
                <w:bCs/>
                <w:sz w:val="20"/>
                <w:szCs w:val="20"/>
              </w:rPr>
              <w:t>Cel przetwarzania</w:t>
            </w:r>
          </w:p>
          <w:p w14:paraId="3DA7AC15" w14:textId="0F7C052E" w:rsidR="002979C6" w:rsidRPr="00E77661" w:rsidRDefault="002979C6" w:rsidP="002979C6">
            <w:pPr>
              <w:shd w:val="clear" w:color="auto" w:fill="FFFFFF"/>
              <w:spacing w:after="0"/>
              <w:rPr>
                <w:rFonts w:eastAsia="Calibri"/>
                <w:sz w:val="20"/>
                <w:szCs w:val="20"/>
              </w:rPr>
            </w:pPr>
            <w:r w:rsidRPr="00E77661">
              <w:rPr>
                <w:sz w:val="20"/>
                <w:szCs w:val="20"/>
              </w:rPr>
              <w:t>Pani/Pana dane osobowe przetwarzane będą w celu przeprowadzenia naboru na poszczególne stanowisk</w:t>
            </w:r>
            <w:r w:rsidR="00E77661">
              <w:rPr>
                <w:sz w:val="20"/>
                <w:szCs w:val="20"/>
              </w:rPr>
              <w:t>o</w:t>
            </w:r>
            <w:r w:rsidRPr="00E77661">
              <w:rPr>
                <w:sz w:val="20"/>
                <w:szCs w:val="20"/>
              </w:rPr>
              <w:t xml:space="preserve"> pracy</w:t>
            </w:r>
            <w:r w:rsidRPr="00E77661">
              <w:rPr>
                <w:rFonts w:eastAsia="Calibri"/>
                <w:sz w:val="20"/>
                <w:szCs w:val="20"/>
              </w:rPr>
              <w:t>.</w:t>
            </w:r>
          </w:p>
          <w:p w14:paraId="0ED50949" w14:textId="77777777" w:rsidR="002979C6" w:rsidRPr="00E77661" w:rsidRDefault="002979C6" w:rsidP="002979C6">
            <w:pPr>
              <w:shd w:val="clear" w:color="auto" w:fill="FFFFFF"/>
              <w:spacing w:after="0"/>
              <w:rPr>
                <w:rFonts w:eastAsia="Calibri"/>
                <w:sz w:val="20"/>
                <w:szCs w:val="20"/>
              </w:rPr>
            </w:pPr>
          </w:p>
          <w:p w14:paraId="648182CF" w14:textId="77777777" w:rsidR="002979C6" w:rsidRPr="00E77661" w:rsidRDefault="002979C6" w:rsidP="002979C6">
            <w:pPr>
              <w:shd w:val="clear" w:color="auto" w:fill="FFFFFF"/>
              <w:spacing w:after="0"/>
              <w:rPr>
                <w:rFonts w:eastAsia="Calibri"/>
                <w:b/>
                <w:bCs/>
                <w:sz w:val="20"/>
                <w:szCs w:val="20"/>
              </w:rPr>
            </w:pPr>
            <w:r w:rsidRPr="00E77661">
              <w:rPr>
                <w:rFonts w:eastAsia="Calibri"/>
                <w:b/>
                <w:bCs/>
                <w:sz w:val="20"/>
                <w:szCs w:val="20"/>
              </w:rPr>
              <w:t>Podstawa przetwarzania danych</w:t>
            </w:r>
          </w:p>
          <w:p w14:paraId="7E156D71" w14:textId="3FB4F186" w:rsidR="002979C6" w:rsidRPr="00E77661" w:rsidRDefault="00B5DC14" w:rsidP="00490937">
            <w:pPr>
              <w:pStyle w:val="Akapitzlist"/>
              <w:numPr>
                <w:ilvl w:val="0"/>
                <w:numId w:val="1"/>
              </w:numPr>
              <w:shd w:val="clear" w:color="auto" w:fill="FFFFFF" w:themeFill="background1"/>
              <w:spacing w:after="0"/>
              <w:ind w:left="462" w:hanging="426"/>
              <w:rPr>
                <w:rFonts w:eastAsia="Arial Narrow" w:cs="Arial Narrow"/>
                <w:sz w:val="20"/>
                <w:szCs w:val="20"/>
              </w:rPr>
            </w:pPr>
            <w:r w:rsidRPr="00E77661">
              <w:rPr>
                <w:rFonts w:eastAsia="Arial Narrow" w:cs="Arial Narrow"/>
                <w:sz w:val="20"/>
                <w:szCs w:val="20"/>
              </w:rPr>
              <w:t xml:space="preserve"> Podstawą prawną przetwarzania jest:</w:t>
            </w:r>
          </w:p>
          <w:p w14:paraId="657E8314" w14:textId="5FB8CF56" w:rsidR="002979C6" w:rsidRPr="00E77661" w:rsidRDefault="00B5DC14" w:rsidP="00490937">
            <w:pPr>
              <w:pStyle w:val="Akapitzlist"/>
              <w:numPr>
                <w:ilvl w:val="1"/>
                <w:numId w:val="1"/>
              </w:numPr>
              <w:spacing w:after="0" w:line="264" w:lineRule="auto"/>
              <w:ind w:left="462" w:firstLine="0"/>
              <w:rPr>
                <w:rFonts w:eastAsia="Arial Narrow" w:cs="Arial Narrow"/>
                <w:sz w:val="20"/>
                <w:szCs w:val="20"/>
              </w:rPr>
            </w:pPr>
            <w:r w:rsidRPr="00E77661">
              <w:rPr>
                <w:rFonts w:eastAsia="Arial Narrow" w:cs="Arial Narrow"/>
                <w:sz w:val="20"/>
                <w:szCs w:val="20"/>
              </w:rPr>
              <w:t>podjęcia działań na żądanie Kandydata przed zawarciem umowy o pracę, której stroną jest Kandydat do pracy (art.</w:t>
            </w:r>
            <w:r w:rsidR="000437C1">
              <w:rPr>
                <w:rFonts w:eastAsia="Arial Narrow" w:cs="Arial Narrow"/>
                <w:sz w:val="20"/>
                <w:szCs w:val="20"/>
              </w:rPr>
              <w:t> </w:t>
            </w:r>
            <w:r w:rsidRPr="00E77661">
              <w:rPr>
                <w:rFonts w:eastAsia="Arial Narrow" w:cs="Arial Narrow"/>
                <w:sz w:val="20"/>
                <w:szCs w:val="20"/>
              </w:rPr>
              <w:t>6</w:t>
            </w:r>
            <w:r w:rsidR="000437C1">
              <w:rPr>
                <w:rFonts w:eastAsia="Arial Narrow" w:cs="Arial Narrow"/>
                <w:sz w:val="20"/>
                <w:szCs w:val="20"/>
              </w:rPr>
              <w:t> </w:t>
            </w:r>
            <w:r w:rsidRPr="00E77661">
              <w:rPr>
                <w:rFonts w:eastAsia="Arial Narrow" w:cs="Arial Narrow"/>
                <w:sz w:val="20"/>
                <w:szCs w:val="20"/>
              </w:rPr>
              <w:t>ust.</w:t>
            </w:r>
            <w:r w:rsidR="000437C1">
              <w:rPr>
                <w:rFonts w:eastAsia="Arial Narrow" w:cs="Arial Narrow"/>
                <w:sz w:val="20"/>
                <w:szCs w:val="20"/>
              </w:rPr>
              <w:t> </w:t>
            </w:r>
            <w:r w:rsidRPr="00E77661">
              <w:rPr>
                <w:rFonts w:eastAsia="Arial Narrow" w:cs="Arial Narrow"/>
                <w:sz w:val="20"/>
                <w:szCs w:val="20"/>
              </w:rPr>
              <w:t>1</w:t>
            </w:r>
            <w:r w:rsidR="000437C1">
              <w:rPr>
                <w:rFonts w:eastAsia="Arial Narrow" w:cs="Arial Narrow"/>
                <w:sz w:val="20"/>
                <w:szCs w:val="20"/>
              </w:rPr>
              <w:t> </w:t>
            </w:r>
            <w:r w:rsidRPr="00E77661">
              <w:rPr>
                <w:rFonts w:eastAsia="Arial Narrow" w:cs="Arial Narrow"/>
                <w:sz w:val="20"/>
                <w:szCs w:val="20"/>
              </w:rPr>
              <w:t>lit. b) RODO),</w:t>
            </w:r>
          </w:p>
          <w:p w14:paraId="6DB73D30" w14:textId="2597B62F" w:rsidR="002979C6" w:rsidRPr="00E77661" w:rsidRDefault="00B5DC14" w:rsidP="00490937">
            <w:pPr>
              <w:pStyle w:val="Akapitzlist"/>
              <w:numPr>
                <w:ilvl w:val="1"/>
                <w:numId w:val="1"/>
              </w:numPr>
              <w:spacing w:after="0" w:line="264" w:lineRule="auto"/>
              <w:ind w:left="462" w:firstLine="0"/>
              <w:rPr>
                <w:rFonts w:eastAsia="Arial Narrow" w:cs="Arial Narrow"/>
                <w:sz w:val="20"/>
                <w:szCs w:val="20"/>
              </w:rPr>
            </w:pPr>
            <w:r w:rsidRPr="00E77661">
              <w:rPr>
                <w:rFonts w:eastAsia="Arial Narrow" w:cs="Arial Narrow"/>
                <w:sz w:val="20"/>
                <w:szCs w:val="20"/>
              </w:rPr>
              <w:lastRenderedPageBreak/>
              <w:t>wyrażona zgoda - dobrowolne przekazanie nam danych osobowych zostanie potraktowane jako wyrażenie zgody na przetwarzanie danych (art. 6 ust. 1 lit. a) RODO) z uwagi na wyraźne działanie Kandydata - przesłanie aplikacji w odpowiedzi na ogłoszenie/ofertę.</w:t>
            </w:r>
          </w:p>
          <w:p w14:paraId="1EAD97EB" w14:textId="5DB6D64D" w:rsidR="002979C6" w:rsidRPr="00E77661" w:rsidRDefault="00B5DC14" w:rsidP="00490937">
            <w:pPr>
              <w:pStyle w:val="Akapitzlist"/>
              <w:numPr>
                <w:ilvl w:val="0"/>
                <w:numId w:val="1"/>
              </w:numPr>
              <w:spacing w:after="0" w:line="264" w:lineRule="auto"/>
              <w:ind w:left="462" w:hanging="426"/>
              <w:rPr>
                <w:rFonts w:eastAsia="Arial Narrow" w:cs="Arial Narrow"/>
                <w:sz w:val="20"/>
                <w:szCs w:val="20"/>
              </w:rPr>
            </w:pPr>
            <w:r w:rsidRPr="00E77661">
              <w:rPr>
                <w:rFonts w:eastAsia="Arial Narrow" w:cs="Arial Narrow"/>
                <w:sz w:val="20"/>
                <w:szCs w:val="20"/>
              </w:rPr>
              <w:t>Zakres danych osobowych, których żąda Administrator jest:</w:t>
            </w:r>
          </w:p>
          <w:p w14:paraId="4048A608" w14:textId="672BBE6C" w:rsidR="002979C6" w:rsidRPr="00E77661" w:rsidRDefault="00B5DC14" w:rsidP="000437C1">
            <w:pPr>
              <w:pStyle w:val="Akapitzlist"/>
              <w:numPr>
                <w:ilvl w:val="1"/>
                <w:numId w:val="1"/>
              </w:numPr>
              <w:spacing w:after="0" w:line="264" w:lineRule="auto"/>
              <w:ind w:left="462" w:firstLine="0"/>
              <w:jc w:val="both"/>
              <w:rPr>
                <w:rFonts w:eastAsia="Arial Narrow" w:cs="Arial Narrow"/>
                <w:sz w:val="20"/>
                <w:szCs w:val="20"/>
              </w:rPr>
            </w:pPr>
            <w:r w:rsidRPr="00E77661">
              <w:rPr>
                <w:rFonts w:eastAsia="Arial Narrow" w:cs="Arial Narrow"/>
                <w:sz w:val="20"/>
                <w:szCs w:val="20"/>
              </w:rPr>
              <w:t>obligatoryjny i wynika z art. 22(1)</w:t>
            </w:r>
            <w:r w:rsidR="000437C1">
              <w:rPr>
                <w:rFonts w:eastAsia="Arial Narrow" w:cs="Arial Narrow"/>
                <w:sz w:val="20"/>
                <w:szCs w:val="20"/>
              </w:rPr>
              <w:t xml:space="preserve"> ustawy </w:t>
            </w:r>
            <w:r w:rsidR="000437C1" w:rsidRPr="000437C1">
              <w:rPr>
                <w:rFonts w:eastAsia="Arial Narrow" w:cs="Arial Narrow"/>
                <w:sz w:val="20"/>
                <w:szCs w:val="20"/>
              </w:rPr>
              <w:t>z dnia 26 czerwca 1974 r.</w:t>
            </w:r>
            <w:r w:rsidR="000437C1">
              <w:rPr>
                <w:rFonts w:eastAsia="Arial Narrow" w:cs="Arial Narrow"/>
                <w:sz w:val="20"/>
                <w:szCs w:val="20"/>
              </w:rPr>
              <w:t xml:space="preserve"> </w:t>
            </w:r>
            <w:r w:rsidR="000437C1" w:rsidRPr="00E77661">
              <w:rPr>
                <w:rFonts w:eastAsia="Arial Narrow" w:cs="Arial Narrow"/>
                <w:sz w:val="20"/>
                <w:szCs w:val="20"/>
              </w:rPr>
              <w:t>Kodeksu Pracy</w:t>
            </w:r>
            <w:r w:rsidR="000437C1">
              <w:rPr>
                <w:rFonts w:eastAsia="Arial Narrow" w:cs="Arial Narrow"/>
                <w:sz w:val="20"/>
                <w:szCs w:val="20"/>
              </w:rPr>
              <w:t xml:space="preserve"> (Dz. U.</w:t>
            </w:r>
            <w:r w:rsidR="000437C1">
              <w:t xml:space="preserve"> </w:t>
            </w:r>
            <w:r w:rsidR="000437C1" w:rsidRPr="000437C1">
              <w:rPr>
                <w:rFonts w:eastAsia="Arial Narrow" w:cs="Arial Narrow"/>
                <w:sz w:val="20"/>
                <w:szCs w:val="20"/>
              </w:rPr>
              <w:t>2022 r. poz. 655</w:t>
            </w:r>
            <w:r w:rsidR="000437C1">
              <w:rPr>
                <w:rFonts w:eastAsia="Arial Narrow" w:cs="Arial Narrow"/>
                <w:sz w:val="20"/>
                <w:szCs w:val="20"/>
              </w:rPr>
              <w:t xml:space="preserve"> ze zm.) oraz ustawy </w:t>
            </w:r>
            <w:r w:rsidR="000437C1" w:rsidRPr="000437C1">
              <w:rPr>
                <w:rFonts w:eastAsia="Arial Narrow" w:cs="Arial Narrow"/>
                <w:sz w:val="20"/>
                <w:szCs w:val="20"/>
              </w:rPr>
              <w:t>z dnia 15 kwietnia 2011 r.</w:t>
            </w:r>
            <w:r w:rsidR="000437C1">
              <w:rPr>
                <w:rFonts w:eastAsia="Arial Narrow" w:cs="Arial Narrow"/>
                <w:sz w:val="20"/>
                <w:szCs w:val="20"/>
              </w:rPr>
              <w:t xml:space="preserve"> </w:t>
            </w:r>
            <w:r w:rsidR="000437C1" w:rsidRPr="000437C1">
              <w:rPr>
                <w:rFonts w:eastAsia="Arial Narrow" w:cs="Arial Narrow"/>
                <w:sz w:val="20"/>
                <w:szCs w:val="20"/>
              </w:rPr>
              <w:t>o działalności lecznicze</w:t>
            </w:r>
            <w:r w:rsidR="000437C1">
              <w:rPr>
                <w:rFonts w:eastAsia="Arial Narrow" w:cs="Arial Narrow"/>
                <w:sz w:val="20"/>
                <w:szCs w:val="20"/>
              </w:rPr>
              <w:t>j (</w:t>
            </w:r>
            <w:proofErr w:type="spellStart"/>
            <w:r w:rsidR="000437C1">
              <w:rPr>
                <w:rFonts w:eastAsia="Arial Narrow" w:cs="Arial Narrow"/>
                <w:sz w:val="20"/>
                <w:szCs w:val="20"/>
              </w:rPr>
              <w:t>t.j</w:t>
            </w:r>
            <w:proofErr w:type="spellEnd"/>
            <w:r w:rsidR="000437C1">
              <w:rPr>
                <w:rFonts w:eastAsia="Arial Narrow" w:cs="Arial Narrow"/>
                <w:sz w:val="20"/>
                <w:szCs w:val="20"/>
              </w:rPr>
              <w:t>. Dz. U.</w:t>
            </w:r>
            <w:r w:rsidR="000437C1">
              <w:t xml:space="preserve"> </w:t>
            </w:r>
            <w:r w:rsidR="000437C1" w:rsidRPr="000437C1">
              <w:rPr>
                <w:rFonts w:eastAsia="Arial Narrow" w:cs="Arial Narrow"/>
                <w:sz w:val="20"/>
                <w:szCs w:val="20"/>
              </w:rPr>
              <w:t>Dz.U.2022</w:t>
            </w:r>
            <w:r w:rsidR="000437C1">
              <w:rPr>
                <w:rFonts w:eastAsia="Arial Narrow" w:cs="Arial Narrow"/>
                <w:sz w:val="20"/>
                <w:szCs w:val="20"/>
              </w:rPr>
              <w:t xml:space="preserve"> poz. </w:t>
            </w:r>
            <w:r w:rsidR="000437C1" w:rsidRPr="000437C1">
              <w:rPr>
                <w:rFonts w:eastAsia="Arial Narrow" w:cs="Arial Narrow"/>
                <w:sz w:val="20"/>
                <w:szCs w:val="20"/>
              </w:rPr>
              <w:t>633</w:t>
            </w:r>
            <w:r w:rsidR="000437C1">
              <w:rPr>
                <w:rFonts w:eastAsia="Arial Narrow" w:cs="Arial Narrow"/>
                <w:sz w:val="20"/>
                <w:szCs w:val="20"/>
              </w:rPr>
              <w:t xml:space="preserve"> z </w:t>
            </w:r>
            <w:proofErr w:type="spellStart"/>
            <w:r w:rsidR="000437C1">
              <w:rPr>
                <w:rFonts w:eastAsia="Arial Narrow" w:cs="Arial Narrow"/>
                <w:sz w:val="20"/>
                <w:szCs w:val="20"/>
              </w:rPr>
              <w:t>późn</w:t>
            </w:r>
            <w:proofErr w:type="spellEnd"/>
            <w:r w:rsidR="000437C1">
              <w:rPr>
                <w:rFonts w:eastAsia="Arial Narrow" w:cs="Arial Narrow"/>
                <w:sz w:val="20"/>
                <w:szCs w:val="20"/>
              </w:rPr>
              <w:t>. zm.)</w:t>
            </w:r>
            <w:r w:rsidR="003117D8">
              <w:rPr>
                <w:rFonts w:eastAsia="Arial Narrow" w:cs="Arial Narrow"/>
                <w:sz w:val="20"/>
                <w:szCs w:val="20"/>
              </w:rPr>
              <w:t xml:space="preserve">, w tym </w:t>
            </w:r>
            <w:r w:rsidR="003117D8" w:rsidRPr="003117D8">
              <w:rPr>
                <w:rFonts w:eastAsia="Arial Narrow" w:cs="Arial Narrow"/>
                <w:sz w:val="20"/>
                <w:szCs w:val="20"/>
              </w:rPr>
              <w:t xml:space="preserve">Rozporządzenia Ministra Zdrowia z dnia 20 lipca 2011 r. w sprawie kwalifikacji wymaganych od pracowników na poszczególnych rodzajach stanowisk pracy w podmiotach leczniczych niebędących przedsiębiorcami </w:t>
            </w:r>
            <w:r w:rsidRPr="00E77661">
              <w:rPr>
                <w:rFonts w:eastAsia="Arial Narrow" w:cs="Arial Narrow"/>
                <w:sz w:val="20"/>
                <w:szCs w:val="20"/>
              </w:rPr>
              <w:t xml:space="preserve">(podstawą przetwarzania są przepisy prawa: art. 6 ust. 1 lit. c) RODO), odmowa podania </w:t>
            </w:r>
            <w:r w:rsidR="00233938">
              <w:rPr>
                <w:rFonts w:eastAsia="Arial Narrow" w:cs="Arial Narrow"/>
                <w:sz w:val="20"/>
                <w:szCs w:val="20"/>
              </w:rPr>
              <w:t xml:space="preserve">danych </w:t>
            </w:r>
            <w:r w:rsidRPr="00E77661">
              <w:rPr>
                <w:rFonts w:eastAsia="Arial Narrow" w:cs="Arial Narrow"/>
                <w:sz w:val="20"/>
                <w:szCs w:val="20"/>
              </w:rPr>
              <w:t>spowoduje odrzuceni</w:t>
            </w:r>
            <w:r w:rsidR="00233938">
              <w:rPr>
                <w:rFonts w:eastAsia="Arial Narrow" w:cs="Arial Narrow"/>
                <w:sz w:val="20"/>
                <w:szCs w:val="20"/>
              </w:rPr>
              <w:t>e kandydatury</w:t>
            </w:r>
            <w:r w:rsidRPr="00E77661">
              <w:rPr>
                <w:rFonts w:eastAsia="Arial Narrow" w:cs="Arial Narrow"/>
                <w:sz w:val="20"/>
                <w:szCs w:val="20"/>
              </w:rPr>
              <w:t>;</w:t>
            </w:r>
          </w:p>
          <w:p w14:paraId="125CBC9E" w14:textId="5192DFE1" w:rsidR="002979C6" w:rsidRPr="00E77661" w:rsidRDefault="00B5DC14" w:rsidP="000437C1">
            <w:pPr>
              <w:pStyle w:val="Akapitzlist"/>
              <w:numPr>
                <w:ilvl w:val="1"/>
                <w:numId w:val="1"/>
              </w:numPr>
              <w:spacing w:after="0" w:line="264" w:lineRule="auto"/>
              <w:ind w:left="462" w:firstLine="0"/>
              <w:jc w:val="both"/>
              <w:rPr>
                <w:rFonts w:eastAsia="Arial Narrow" w:cs="Arial Narrow"/>
                <w:sz w:val="20"/>
                <w:szCs w:val="20"/>
              </w:rPr>
            </w:pPr>
            <w:r w:rsidRPr="00E77661">
              <w:rPr>
                <w:rFonts w:eastAsia="Arial Narrow" w:cs="Arial Narrow"/>
                <w:sz w:val="20"/>
                <w:szCs w:val="20"/>
              </w:rPr>
              <w:t>dobrowolny, jeśli wykracza poza wskazany powyżej zakres (niepodanie danych nie rodzi negatywnych konsekwencji dla kandydata).</w:t>
            </w:r>
          </w:p>
          <w:p w14:paraId="64EEE4B0" w14:textId="1C940135" w:rsidR="002979C6" w:rsidRPr="00E77661" w:rsidRDefault="00B5DC14" w:rsidP="000437C1">
            <w:pPr>
              <w:pStyle w:val="Akapitzlist"/>
              <w:numPr>
                <w:ilvl w:val="0"/>
                <w:numId w:val="1"/>
              </w:numPr>
              <w:spacing w:after="0" w:line="264" w:lineRule="auto"/>
              <w:ind w:left="462" w:hanging="426"/>
              <w:jc w:val="both"/>
              <w:rPr>
                <w:rFonts w:eastAsia="Arial Narrow" w:cs="Arial Narrow"/>
                <w:sz w:val="20"/>
                <w:szCs w:val="20"/>
              </w:rPr>
            </w:pPr>
            <w:r w:rsidRPr="00E77661">
              <w:rPr>
                <w:rFonts w:eastAsia="Arial Narrow" w:cs="Arial Narrow"/>
                <w:sz w:val="20"/>
                <w:szCs w:val="20"/>
              </w:rPr>
              <w:t xml:space="preserve">W razie dobrowolnego przekazania danych </w:t>
            </w:r>
            <w:r w:rsidR="00ED0710">
              <w:rPr>
                <w:rFonts w:eastAsia="Arial Narrow" w:cs="Arial Narrow"/>
                <w:sz w:val="20"/>
                <w:szCs w:val="20"/>
              </w:rPr>
              <w:t>szczególnych kategorii</w:t>
            </w:r>
            <w:r w:rsidRPr="00E77661">
              <w:rPr>
                <w:rFonts w:eastAsia="Arial Narrow" w:cs="Arial Narrow"/>
                <w:sz w:val="20"/>
                <w:szCs w:val="20"/>
              </w:rPr>
              <w:t xml:space="preserve"> (np. o stanie zdrowia) - wy</w:t>
            </w:r>
            <w:r w:rsidR="789A43F8" w:rsidRPr="00E77661">
              <w:rPr>
                <w:rFonts w:eastAsia="Arial Narrow" w:cs="Arial Narrow"/>
                <w:sz w:val="20"/>
                <w:szCs w:val="20"/>
              </w:rPr>
              <w:t xml:space="preserve">magana jest </w:t>
            </w:r>
            <w:r w:rsidRPr="00E77661">
              <w:rPr>
                <w:rFonts w:eastAsia="Arial Narrow" w:cs="Arial Narrow"/>
                <w:sz w:val="20"/>
                <w:szCs w:val="20"/>
              </w:rPr>
              <w:t xml:space="preserve">pisemna zgoda zamieszczona w kwestionariuszu </w:t>
            </w:r>
            <w:r w:rsidR="009E79B7" w:rsidRPr="00E77661">
              <w:rPr>
                <w:rFonts w:eastAsia="Arial Narrow" w:cs="Arial Narrow"/>
                <w:sz w:val="20"/>
                <w:szCs w:val="20"/>
              </w:rPr>
              <w:t>odnośnie do</w:t>
            </w:r>
            <w:r w:rsidRPr="00E77661">
              <w:rPr>
                <w:rFonts w:eastAsia="Arial Narrow" w:cs="Arial Narrow"/>
                <w:sz w:val="20"/>
                <w:szCs w:val="20"/>
              </w:rPr>
              <w:t xml:space="preserve"> danych szczególnych kategorii np. dotyczących stanu zdrowia (art. 9 ust. 2 lit. a) RODO)</w:t>
            </w:r>
            <w:r w:rsidR="00A32536">
              <w:rPr>
                <w:rFonts w:eastAsia="Arial Narrow" w:cs="Arial Narrow"/>
                <w:sz w:val="20"/>
                <w:szCs w:val="20"/>
              </w:rPr>
              <w:t>.</w:t>
            </w:r>
          </w:p>
          <w:p w14:paraId="073ACB48" w14:textId="2E71075B" w:rsidR="002979C6" w:rsidRPr="00E77661" w:rsidRDefault="002979C6" w:rsidP="002979C6">
            <w:pPr>
              <w:shd w:val="clear" w:color="auto" w:fill="FFFFFF"/>
              <w:spacing w:after="0"/>
              <w:rPr>
                <w:rFonts w:eastAsia="Calibri"/>
                <w:sz w:val="20"/>
                <w:szCs w:val="20"/>
              </w:rPr>
            </w:pPr>
            <w:r w:rsidRPr="00E77661">
              <w:rPr>
                <w:rFonts w:eastAsia="Calibri"/>
                <w:sz w:val="20"/>
                <w:szCs w:val="20"/>
              </w:rPr>
              <w:t>.</w:t>
            </w:r>
          </w:p>
          <w:p w14:paraId="3B49D5D4" w14:textId="77777777" w:rsidR="002979C6" w:rsidRPr="00E77661" w:rsidRDefault="002979C6" w:rsidP="002979C6">
            <w:pPr>
              <w:shd w:val="clear" w:color="auto" w:fill="FFFFFF"/>
              <w:spacing w:after="0"/>
              <w:rPr>
                <w:rFonts w:eastAsia="Calibri"/>
                <w:b/>
                <w:bCs/>
                <w:sz w:val="20"/>
                <w:szCs w:val="20"/>
              </w:rPr>
            </w:pPr>
            <w:bookmarkStart w:id="0" w:name="_Hlk88642724"/>
            <w:r w:rsidRPr="00E77661">
              <w:rPr>
                <w:rFonts w:eastAsia="Calibri"/>
                <w:b/>
                <w:bCs/>
                <w:sz w:val="20"/>
                <w:szCs w:val="20"/>
              </w:rPr>
              <w:t>Okres przechowywania danych</w:t>
            </w:r>
          </w:p>
          <w:bookmarkEnd w:id="0"/>
          <w:p w14:paraId="7EAFB56A" w14:textId="77777777" w:rsidR="002979C6" w:rsidRPr="00E77661" w:rsidRDefault="002979C6" w:rsidP="002979C6">
            <w:pPr>
              <w:spacing w:after="0"/>
              <w:jc w:val="both"/>
              <w:rPr>
                <w:sz w:val="20"/>
                <w:szCs w:val="20"/>
              </w:rPr>
            </w:pPr>
            <w:r w:rsidRPr="00E77661">
              <w:rPr>
                <w:sz w:val="20"/>
                <w:szCs w:val="20"/>
              </w:rPr>
              <w:t xml:space="preserve">Pani/Pana dane osobowe będą przechowywane: </w:t>
            </w:r>
          </w:p>
          <w:p w14:paraId="35CFA642" w14:textId="49F02224" w:rsidR="002979C6" w:rsidRPr="00E77661" w:rsidRDefault="00D84C05" w:rsidP="00D84C05">
            <w:pPr>
              <w:spacing w:after="0"/>
              <w:ind w:right="-11"/>
              <w:jc w:val="both"/>
              <w:rPr>
                <w:sz w:val="20"/>
                <w:szCs w:val="20"/>
              </w:rPr>
            </w:pPr>
            <w:r w:rsidRPr="00E77661">
              <w:rPr>
                <w:sz w:val="20"/>
                <w:szCs w:val="20"/>
              </w:rPr>
              <w:t xml:space="preserve">1. </w:t>
            </w:r>
            <w:r w:rsidR="005D7F90" w:rsidRPr="00E77661">
              <w:rPr>
                <w:sz w:val="20"/>
                <w:szCs w:val="20"/>
              </w:rPr>
              <w:t>W</w:t>
            </w:r>
            <w:r w:rsidR="002979C6" w:rsidRPr="00E77661">
              <w:rPr>
                <w:sz w:val="20"/>
                <w:szCs w:val="20"/>
              </w:rPr>
              <w:t xml:space="preserve"> </w:t>
            </w:r>
            <w:r w:rsidR="005D7F90" w:rsidRPr="00E77661">
              <w:rPr>
                <w:sz w:val="20"/>
                <w:szCs w:val="20"/>
              </w:rPr>
              <w:t>przypadku trzech</w:t>
            </w:r>
            <w:r w:rsidR="002979C6" w:rsidRPr="00E77661">
              <w:rPr>
                <w:sz w:val="20"/>
                <w:szCs w:val="20"/>
              </w:rPr>
              <w:t xml:space="preserve"> kandydatów, którzy w wyniku naboru zostali najwyżej </w:t>
            </w:r>
            <w:r w:rsidR="002979C6" w:rsidRPr="00233938">
              <w:rPr>
                <w:sz w:val="20"/>
                <w:szCs w:val="20"/>
              </w:rPr>
              <w:t>ocenieni - przez okres 3 miesięcy</w:t>
            </w:r>
            <w:r w:rsidR="002979C6" w:rsidRPr="00E77661">
              <w:rPr>
                <w:sz w:val="20"/>
                <w:szCs w:val="20"/>
              </w:rPr>
              <w:t xml:space="preserve"> od dnia zatrudnienia wybranego kandydata</w:t>
            </w:r>
            <w:r w:rsidR="00D01F19">
              <w:rPr>
                <w:sz w:val="20"/>
                <w:szCs w:val="20"/>
              </w:rPr>
              <w:t>.</w:t>
            </w:r>
          </w:p>
          <w:p w14:paraId="5A8EEBE8" w14:textId="41A37C35" w:rsidR="00D84C05" w:rsidRPr="00233938" w:rsidRDefault="00D84C05" w:rsidP="00D84C05">
            <w:pPr>
              <w:spacing w:after="0"/>
              <w:ind w:right="-11"/>
              <w:jc w:val="both"/>
              <w:rPr>
                <w:rFonts w:eastAsia="Calibri"/>
                <w:sz w:val="20"/>
                <w:szCs w:val="20"/>
              </w:rPr>
            </w:pPr>
            <w:r w:rsidRPr="00E77661">
              <w:rPr>
                <w:sz w:val="20"/>
                <w:szCs w:val="20"/>
              </w:rPr>
              <w:t xml:space="preserve">2. </w:t>
            </w:r>
            <w:r w:rsidR="005D7F90" w:rsidRPr="00E77661">
              <w:rPr>
                <w:sz w:val="20"/>
                <w:szCs w:val="20"/>
              </w:rPr>
              <w:t>W</w:t>
            </w:r>
            <w:r w:rsidR="002979C6" w:rsidRPr="00E77661">
              <w:rPr>
                <w:sz w:val="20"/>
                <w:szCs w:val="20"/>
              </w:rPr>
              <w:t xml:space="preserve"> przypadku </w:t>
            </w:r>
            <w:r w:rsidR="005D7F90" w:rsidRPr="00E77661">
              <w:rPr>
                <w:sz w:val="20"/>
                <w:szCs w:val="20"/>
              </w:rPr>
              <w:t>kandydatów,</w:t>
            </w:r>
            <w:r w:rsidR="002979C6" w:rsidRPr="00E77661">
              <w:rPr>
                <w:sz w:val="20"/>
                <w:szCs w:val="20"/>
              </w:rPr>
              <w:t xml:space="preserve"> którzy zostali zatrudnieni - przez okres </w:t>
            </w:r>
            <w:r w:rsidRPr="00E77661">
              <w:rPr>
                <w:rFonts w:eastAsia="Calibri"/>
                <w:sz w:val="20"/>
                <w:szCs w:val="20"/>
              </w:rPr>
              <w:t xml:space="preserve">10 lat licząc od końca roku kalendarzowego, w którym stosunek pracy rozwiązał się lub wygasł, chyba że przepisy przewidują dłuższy okres </w:t>
            </w:r>
            <w:r w:rsidRPr="00233938">
              <w:rPr>
                <w:rFonts w:eastAsia="Calibri"/>
                <w:sz w:val="20"/>
                <w:szCs w:val="20"/>
              </w:rPr>
              <w:t>przechowywania dokumentacji</w:t>
            </w:r>
            <w:r w:rsidR="00D01F19">
              <w:rPr>
                <w:rFonts w:eastAsia="Calibri"/>
                <w:sz w:val="20"/>
                <w:szCs w:val="20"/>
              </w:rPr>
              <w:t>.</w:t>
            </w:r>
          </w:p>
          <w:p w14:paraId="39E064ED" w14:textId="75A8FBED" w:rsidR="002979C6" w:rsidRPr="00E77661" w:rsidRDefault="00D84C05" w:rsidP="00D84C05">
            <w:pPr>
              <w:spacing w:after="0"/>
              <w:ind w:right="-11"/>
              <w:jc w:val="both"/>
              <w:rPr>
                <w:sz w:val="20"/>
                <w:szCs w:val="20"/>
              </w:rPr>
            </w:pPr>
            <w:r w:rsidRPr="00233938">
              <w:rPr>
                <w:sz w:val="20"/>
                <w:szCs w:val="20"/>
              </w:rPr>
              <w:t xml:space="preserve">3. </w:t>
            </w:r>
            <w:r w:rsidR="005D7F90" w:rsidRPr="00233938">
              <w:rPr>
                <w:sz w:val="20"/>
                <w:szCs w:val="20"/>
              </w:rPr>
              <w:t>W</w:t>
            </w:r>
            <w:r w:rsidR="002979C6" w:rsidRPr="00233938">
              <w:rPr>
                <w:sz w:val="20"/>
                <w:szCs w:val="20"/>
              </w:rPr>
              <w:t xml:space="preserve"> pozostałych przypadkach – </w:t>
            </w:r>
            <w:r w:rsidR="00A747CB" w:rsidRPr="00233938">
              <w:rPr>
                <w:sz w:val="20"/>
                <w:szCs w:val="20"/>
              </w:rPr>
              <w:t xml:space="preserve">kandydaci mogą odbierać swoje </w:t>
            </w:r>
            <w:r w:rsidR="002979C6" w:rsidRPr="00233938">
              <w:rPr>
                <w:sz w:val="20"/>
                <w:szCs w:val="20"/>
              </w:rPr>
              <w:t>dokumenty</w:t>
            </w:r>
            <w:r w:rsidR="00A747CB" w:rsidRPr="00233938">
              <w:rPr>
                <w:sz w:val="20"/>
                <w:szCs w:val="20"/>
              </w:rPr>
              <w:t xml:space="preserve"> w okresie </w:t>
            </w:r>
            <w:r w:rsidR="00233938" w:rsidRPr="00233938">
              <w:rPr>
                <w:sz w:val="20"/>
                <w:szCs w:val="20"/>
              </w:rPr>
              <w:t xml:space="preserve">1 </w:t>
            </w:r>
            <w:r w:rsidR="00A747CB" w:rsidRPr="00233938">
              <w:rPr>
                <w:sz w:val="20"/>
                <w:szCs w:val="20"/>
              </w:rPr>
              <w:t>miesiąca</w:t>
            </w:r>
            <w:r w:rsidR="00A747CB">
              <w:rPr>
                <w:sz w:val="20"/>
                <w:szCs w:val="20"/>
              </w:rPr>
              <w:t xml:space="preserve"> od momentu ogłoszenia wyników rekrutacji, a po tym okresie dokumenty pozostaną</w:t>
            </w:r>
            <w:r w:rsidR="00233938">
              <w:rPr>
                <w:sz w:val="20"/>
                <w:szCs w:val="20"/>
              </w:rPr>
              <w:t xml:space="preserve"> protokolarnie</w:t>
            </w:r>
            <w:r w:rsidR="00A747CB">
              <w:rPr>
                <w:sz w:val="20"/>
                <w:szCs w:val="20"/>
              </w:rPr>
              <w:t xml:space="preserve"> zniszczone</w:t>
            </w:r>
            <w:r w:rsidRPr="00E77661">
              <w:rPr>
                <w:sz w:val="20"/>
                <w:szCs w:val="20"/>
              </w:rPr>
              <w:t>.</w:t>
            </w:r>
          </w:p>
          <w:p w14:paraId="24697A5F" w14:textId="6ED59AB9" w:rsidR="002979C6" w:rsidRDefault="00233938" w:rsidP="002979C6">
            <w:pPr>
              <w:shd w:val="clear" w:color="auto" w:fill="FFFFFF"/>
              <w:spacing w:after="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Dane osobowe mogą być dłużej przechowywane, jeśli odrębne</w:t>
            </w:r>
            <w:r w:rsidRPr="00E77661">
              <w:rPr>
                <w:rFonts w:eastAsia="Calibri"/>
                <w:sz w:val="20"/>
                <w:szCs w:val="20"/>
              </w:rPr>
              <w:t xml:space="preserve"> przepisy </w:t>
            </w:r>
            <w:r>
              <w:rPr>
                <w:rFonts w:eastAsia="Calibri"/>
                <w:sz w:val="20"/>
                <w:szCs w:val="20"/>
              </w:rPr>
              <w:t xml:space="preserve">prawa będą </w:t>
            </w:r>
            <w:r w:rsidRPr="00E77661">
              <w:rPr>
                <w:rFonts w:eastAsia="Calibri"/>
                <w:sz w:val="20"/>
                <w:szCs w:val="20"/>
              </w:rPr>
              <w:t>przewid</w:t>
            </w:r>
            <w:r>
              <w:rPr>
                <w:rFonts w:eastAsia="Calibri"/>
                <w:sz w:val="20"/>
                <w:szCs w:val="20"/>
              </w:rPr>
              <w:t>ywały</w:t>
            </w:r>
            <w:r w:rsidRPr="00E77661">
              <w:rPr>
                <w:rFonts w:eastAsia="Calibri"/>
                <w:sz w:val="20"/>
                <w:szCs w:val="20"/>
              </w:rPr>
              <w:t xml:space="preserve"> dłuższy okres przechowywania dokumentacji.</w:t>
            </w:r>
          </w:p>
          <w:p w14:paraId="139D8D24" w14:textId="77777777" w:rsidR="00233938" w:rsidRPr="00E77661" w:rsidRDefault="00233938" w:rsidP="002979C6">
            <w:pPr>
              <w:shd w:val="clear" w:color="auto" w:fill="FFFFFF"/>
              <w:spacing w:after="0"/>
              <w:rPr>
                <w:rFonts w:eastAsia="Calibri"/>
                <w:sz w:val="20"/>
                <w:szCs w:val="20"/>
              </w:rPr>
            </w:pPr>
          </w:p>
          <w:p w14:paraId="1413261B" w14:textId="77777777" w:rsidR="002979C6" w:rsidRPr="00E77661" w:rsidRDefault="002979C6" w:rsidP="002979C6">
            <w:pPr>
              <w:shd w:val="clear" w:color="auto" w:fill="FFFFFF"/>
              <w:spacing w:after="0"/>
              <w:rPr>
                <w:rFonts w:eastAsia="Calibri"/>
                <w:b/>
                <w:bCs/>
                <w:sz w:val="20"/>
                <w:szCs w:val="20"/>
              </w:rPr>
            </w:pPr>
            <w:r w:rsidRPr="00E77661">
              <w:rPr>
                <w:rFonts w:eastAsia="Calibri"/>
                <w:b/>
                <w:bCs/>
                <w:sz w:val="20"/>
                <w:szCs w:val="20"/>
              </w:rPr>
              <w:t>Odbiorcy danych</w:t>
            </w:r>
          </w:p>
          <w:p w14:paraId="3DA988B7" w14:textId="6FF76CA7" w:rsidR="002979C6" w:rsidRPr="00E77661" w:rsidRDefault="002979C6" w:rsidP="002979C6">
            <w:pPr>
              <w:shd w:val="clear" w:color="auto" w:fill="FFFFFF"/>
              <w:spacing w:after="0"/>
              <w:rPr>
                <w:rFonts w:eastAsia="Calibri"/>
                <w:sz w:val="20"/>
                <w:szCs w:val="20"/>
              </w:rPr>
            </w:pPr>
            <w:r w:rsidRPr="00E77661">
              <w:rPr>
                <w:rFonts w:eastAsia="Calibri"/>
                <w:sz w:val="20"/>
                <w:szCs w:val="20"/>
              </w:rPr>
              <w:t>Odbiorcami danych są podmioty uprawnione na podstawie przepisów prawa lub świadczące dla nas usługi na podstawie podpisanych umów</w:t>
            </w:r>
            <w:r w:rsidR="00F72E4C" w:rsidRPr="00E77661">
              <w:rPr>
                <w:rFonts w:eastAsia="Calibri"/>
                <w:sz w:val="20"/>
                <w:szCs w:val="20"/>
              </w:rPr>
              <w:t xml:space="preserve"> np. firmy pocztowe, firmy informatyczne</w:t>
            </w:r>
            <w:r w:rsidRPr="00E77661">
              <w:rPr>
                <w:rFonts w:eastAsia="Calibri"/>
                <w:sz w:val="20"/>
                <w:szCs w:val="20"/>
              </w:rPr>
              <w:t>.</w:t>
            </w:r>
          </w:p>
          <w:p w14:paraId="666C2E0F" w14:textId="77777777" w:rsidR="00F72E4C" w:rsidRPr="00E77661" w:rsidRDefault="00F72E4C" w:rsidP="002979C6">
            <w:pPr>
              <w:shd w:val="clear" w:color="auto" w:fill="FFFFFF"/>
              <w:spacing w:after="0"/>
              <w:rPr>
                <w:rFonts w:eastAsia="Calibri"/>
                <w:sz w:val="20"/>
                <w:szCs w:val="20"/>
              </w:rPr>
            </w:pPr>
          </w:p>
          <w:p w14:paraId="2BEEA315" w14:textId="77777777" w:rsidR="002979C6" w:rsidRPr="00E77661" w:rsidRDefault="002979C6" w:rsidP="002979C6">
            <w:pPr>
              <w:shd w:val="clear" w:color="auto" w:fill="FFFFFF"/>
              <w:spacing w:after="0"/>
              <w:rPr>
                <w:rFonts w:eastAsia="Calibri"/>
                <w:b/>
                <w:bCs/>
                <w:sz w:val="20"/>
                <w:szCs w:val="20"/>
              </w:rPr>
            </w:pPr>
            <w:r w:rsidRPr="00E77661">
              <w:rPr>
                <w:rFonts w:eastAsia="Calibri"/>
                <w:b/>
                <w:bCs/>
                <w:sz w:val="20"/>
                <w:szCs w:val="20"/>
              </w:rPr>
              <w:t>Prawa osób</w:t>
            </w:r>
          </w:p>
          <w:p w14:paraId="7CF324DB" w14:textId="6882B4FC" w:rsidR="002979C6" w:rsidRPr="00E77661" w:rsidRDefault="002979C6" w:rsidP="002979C6">
            <w:pPr>
              <w:shd w:val="clear" w:color="auto" w:fill="FFFFFF"/>
              <w:spacing w:after="0"/>
              <w:rPr>
                <w:rFonts w:eastAsia="Calibri"/>
                <w:sz w:val="20"/>
                <w:szCs w:val="20"/>
              </w:rPr>
            </w:pPr>
            <w:r w:rsidRPr="00E77661">
              <w:rPr>
                <w:rFonts w:eastAsia="Calibri"/>
                <w:sz w:val="20"/>
                <w:szCs w:val="20"/>
              </w:rPr>
              <w:t>Ma Pani/Pan prawo do dostępu do</w:t>
            </w:r>
            <w:r w:rsidR="00233938">
              <w:rPr>
                <w:rFonts w:eastAsia="Calibri"/>
                <w:sz w:val="20"/>
                <w:szCs w:val="20"/>
              </w:rPr>
              <w:t xml:space="preserve"> swoich danych</w:t>
            </w:r>
            <w:r w:rsidRPr="00E77661">
              <w:rPr>
                <w:rFonts w:eastAsia="Calibri"/>
                <w:sz w:val="20"/>
                <w:szCs w:val="20"/>
              </w:rPr>
              <w:t xml:space="preserve">, uzyskania </w:t>
            </w:r>
            <w:r w:rsidR="00233938">
              <w:rPr>
                <w:rFonts w:eastAsia="Calibri"/>
                <w:sz w:val="20"/>
                <w:szCs w:val="20"/>
              </w:rPr>
              <w:t xml:space="preserve">ich </w:t>
            </w:r>
            <w:r w:rsidRPr="00E77661">
              <w:rPr>
                <w:rFonts w:eastAsia="Calibri"/>
                <w:sz w:val="20"/>
                <w:szCs w:val="20"/>
              </w:rPr>
              <w:t xml:space="preserve">kopii, żądania sprostowania danych, żądania ograniczenia ich przetwarzania oraz prawo wniesienia skargi do Prezesa Urzędu Ochrony Danych Osobowych (ul. Stawki 2, 00-193 Warszawa, e-mail: kancelaria@uodo.gov.pl). </w:t>
            </w:r>
          </w:p>
          <w:p w14:paraId="16D9E9A9" w14:textId="04D30C6B" w:rsidR="002979C6" w:rsidRPr="00E77661" w:rsidRDefault="002979C6" w:rsidP="002979C6">
            <w:pPr>
              <w:shd w:val="clear" w:color="auto" w:fill="FFFFFF"/>
              <w:spacing w:after="0"/>
              <w:rPr>
                <w:rFonts w:eastAsia="Calibri"/>
                <w:sz w:val="20"/>
                <w:szCs w:val="20"/>
              </w:rPr>
            </w:pPr>
            <w:r w:rsidRPr="00E77661">
              <w:rPr>
                <w:rFonts w:eastAsia="Calibri"/>
                <w:sz w:val="20"/>
                <w:szCs w:val="20"/>
              </w:rPr>
              <w:t>Ponadto, macie Państwo prawo do udzielenia i cofnięcia udzielonej zgody w dowolnym momencie oraz do usunięcia danych lub bycia zapomnianym (w zakresie danych przetwarzanych na podstawie zgody</w:t>
            </w:r>
            <w:r w:rsidR="00233938">
              <w:rPr>
                <w:rFonts w:eastAsia="Calibri"/>
                <w:sz w:val="20"/>
                <w:szCs w:val="20"/>
              </w:rPr>
              <w:t>, z zastrzeżeniem art. 17 ust. 3 RODO</w:t>
            </w:r>
            <w:r w:rsidRPr="00E77661">
              <w:rPr>
                <w:rFonts w:eastAsia="Calibri"/>
                <w:sz w:val="20"/>
                <w:szCs w:val="20"/>
              </w:rPr>
              <w:t>). Wycofać się ze zgody można w formie wysłania żądania na nasz adres e-mail lub adres pocztowy. Konsekwencją wycofania się ze zgody będzie brak możliwości przetwarzania przez nas tych danych.</w:t>
            </w:r>
          </w:p>
          <w:p w14:paraId="40E5B4DD" w14:textId="77777777" w:rsidR="002979C6" w:rsidRPr="00E77661" w:rsidRDefault="002979C6" w:rsidP="002979C6">
            <w:pPr>
              <w:shd w:val="clear" w:color="auto" w:fill="FFFFFF"/>
              <w:spacing w:after="0"/>
              <w:rPr>
                <w:rFonts w:eastAsia="Calibri"/>
                <w:sz w:val="20"/>
                <w:szCs w:val="20"/>
              </w:rPr>
            </w:pPr>
          </w:p>
          <w:p w14:paraId="5285FCEE" w14:textId="47584C2A" w:rsidR="002979C6" w:rsidRPr="00E77661" w:rsidRDefault="002979C6" w:rsidP="002979C6">
            <w:pPr>
              <w:shd w:val="clear" w:color="auto" w:fill="FFFFFF"/>
              <w:spacing w:after="0"/>
              <w:rPr>
                <w:rFonts w:eastAsia="Calibri"/>
                <w:sz w:val="20"/>
                <w:szCs w:val="20"/>
              </w:rPr>
            </w:pPr>
            <w:r w:rsidRPr="00E77661">
              <w:rPr>
                <w:rFonts w:eastAsia="Calibri"/>
                <w:sz w:val="20"/>
                <w:szCs w:val="20"/>
              </w:rPr>
              <w:t>**Skrót RODO odnosi się do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      </w:r>
          </w:p>
        </w:tc>
      </w:tr>
    </w:tbl>
    <w:p w14:paraId="09E223C9" w14:textId="77777777" w:rsidR="008C10B8" w:rsidRPr="00E77661" w:rsidRDefault="008C10B8"/>
    <w:sectPr w:rsidR="008C10B8" w:rsidRPr="00E776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AA6301"/>
    <w:multiLevelType w:val="hybridMultilevel"/>
    <w:tmpl w:val="C416FA86"/>
    <w:lvl w:ilvl="0" w:tplc="A448F9A6">
      <w:start w:val="1"/>
      <w:numFmt w:val="decimal"/>
      <w:lvlText w:val="%1."/>
      <w:lvlJc w:val="left"/>
      <w:pPr>
        <w:ind w:left="720" w:hanging="360"/>
      </w:pPr>
    </w:lvl>
    <w:lvl w:ilvl="1" w:tplc="DB82A768">
      <w:start w:val="1"/>
      <w:numFmt w:val="lowerLetter"/>
      <w:lvlText w:val="%2."/>
      <w:lvlJc w:val="left"/>
      <w:pPr>
        <w:ind w:left="1440" w:hanging="360"/>
      </w:pPr>
    </w:lvl>
    <w:lvl w:ilvl="2" w:tplc="B3740FE2">
      <w:start w:val="1"/>
      <w:numFmt w:val="lowerRoman"/>
      <w:lvlText w:val="%3."/>
      <w:lvlJc w:val="right"/>
      <w:pPr>
        <w:ind w:left="2160" w:hanging="180"/>
      </w:pPr>
    </w:lvl>
    <w:lvl w:ilvl="3" w:tplc="CF1885C6">
      <w:start w:val="1"/>
      <w:numFmt w:val="decimal"/>
      <w:lvlText w:val="%4."/>
      <w:lvlJc w:val="left"/>
      <w:pPr>
        <w:ind w:left="2880" w:hanging="360"/>
      </w:pPr>
    </w:lvl>
    <w:lvl w:ilvl="4" w:tplc="95A6941C">
      <w:start w:val="1"/>
      <w:numFmt w:val="lowerLetter"/>
      <w:lvlText w:val="%5."/>
      <w:lvlJc w:val="left"/>
      <w:pPr>
        <w:ind w:left="3600" w:hanging="360"/>
      </w:pPr>
    </w:lvl>
    <w:lvl w:ilvl="5" w:tplc="8F1E0FDC">
      <w:start w:val="1"/>
      <w:numFmt w:val="lowerRoman"/>
      <w:lvlText w:val="%6."/>
      <w:lvlJc w:val="right"/>
      <w:pPr>
        <w:ind w:left="4320" w:hanging="180"/>
      </w:pPr>
    </w:lvl>
    <w:lvl w:ilvl="6" w:tplc="D94E223C">
      <w:start w:val="1"/>
      <w:numFmt w:val="decimal"/>
      <w:lvlText w:val="%7."/>
      <w:lvlJc w:val="left"/>
      <w:pPr>
        <w:ind w:left="5040" w:hanging="360"/>
      </w:pPr>
    </w:lvl>
    <w:lvl w:ilvl="7" w:tplc="C5E8CB36">
      <w:start w:val="1"/>
      <w:numFmt w:val="lowerLetter"/>
      <w:lvlText w:val="%8."/>
      <w:lvlJc w:val="left"/>
      <w:pPr>
        <w:ind w:left="5760" w:hanging="360"/>
      </w:pPr>
    </w:lvl>
    <w:lvl w:ilvl="8" w:tplc="810E8B3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F97392"/>
    <w:multiLevelType w:val="hybridMultilevel"/>
    <w:tmpl w:val="C5BE9CA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6776EC6"/>
    <w:multiLevelType w:val="hybridMultilevel"/>
    <w:tmpl w:val="6A944C46"/>
    <w:lvl w:ilvl="0" w:tplc="C762A116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AA0D286">
      <w:start w:val="1"/>
      <w:numFmt w:val="decimal"/>
      <w:lvlText w:val="%2)"/>
      <w:lvlJc w:val="left"/>
      <w:pPr>
        <w:ind w:left="1004"/>
      </w:pPr>
      <w:rPr>
        <w:rFonts w:ascii="Calibri" w:eastAsia="Calibri" w:hAnsi="Calibri" w:cs="Calibri"/>
        <w:b w:val="0"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ADAE458">
      <w:start w:val="1"/>
      <w:numFmt w:val="lowerRoman"/>
      <w:lvlText w:val="%3"/>
      <w:lvlJc w:val="left"/>
      <w:pPr>
        <w:ind w:left="1724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F8AC4B8">
      <w:start w:val="1"/>
      <w:numFmt w:val="decimal"/>
      <w:lvlText w:val="%4"/>
      <w:lvlJc w:val="left"/>
      <w:pPr>
        <w:ind w:left="2444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AA01020">
      <w:start w:val="1"/>
      <w:numFmt w:val="lowerLetter"/>
      <w:lvlText w:val="%5"/>
      <w:lvlJc w:val="left"/>
      <w:pPr>
        <w:ind w:left="3164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EAA96F2">
      <w:start w:val="1"/>
      <w:numFmt w:val="lowerRoman"/>
      <w:lvlText w:val="%6"/>
      <w:lvlJc w:val="left"/>
      <w:pPr>
        <w:ind w:left="3884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9C8FEB8">
      <w:start w:val="1"/>
      <w:numFmt w:val="decimal"/>
      <w:lvlText w:val="%7"/>
      <w:lvlJc w:val="left"/>
      <w:pPr>
        <w:ind w:left="4604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1A09122">
      <w:start w:val="1"/>
      <w:numFmt w:val="lowerLetter"/>
      <w:lvlText w:val="%8"/>
      <w:lvlJc w:val="left"/>
      <w:pPr>
        <w:ind w:left="5324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C6C8F72">
      <w:start w:val="1"/>
      <w:numFmt w:val="lowerRoman"/>
      <w:lvlText w:val="%9"/>
      <w:lvlJc w:val="left"/>
      <w:pPr>
        <w:ind w:left="6044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0236B99"/>
    <w:multiLevelType w:val="hybridMultilevel"/>
    <w:tmpl w:val="38E6406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D55062E"/>
    <w:multiLevelType w:val="hybridMultilevel"/>
    <w:tmpl w:val="A028C79E"/>
    <w:lvl w:ilvl="0" w:tplc="87485B28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B8EE16A">
      <w:start w:val="1"/>
      <w:numFmt w:val="lowerLetter"/>
      <w:lvlText w:val="%2"/>
      <w:lvlJc w:val="left"/>
      <w:pPr>
        <w:ind w:left="13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F40EC3A">
      <w:start w:val="1"/>
      <w:numFmt w:val="lowerRoman"/>
      <w:lvlText w:val="%3"/>
      <w:lvlJc w:val="left"/>
      <w:pPr>
        <w:ind w:left="20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E7E28E2">
      <w:start w:val="1"/>
      <w:numFmt w:val="decimal"/>
      <w:lvlText w:val="%4"/>
      <w:lvlJc w:val="left"/>
      <w:pPr>
        <w:ind w:left="27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A5636B0">
      <w:start w:val="1"/>
      <w:numFmt w:val="lowerLetter"/>
      <w:lvlText w:val="%5"/>
      <w:lvlJc w:val="left"/>
      <w:pPr>
        <w:ind w:left="35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F76DDAC">
      <w:start w:val="1"/>
      <w:numFmt w:val="lowerRoman"/>
      <w:lvlText w:val="%6"/>
      <w:lvlJc w:val="left"/>
      <w:pPr>
        <w:ind w:left="42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62C26B8">
      <w:start w:val="1"/>
      <w:numFmt w:val="decimal"/>
      <w:lvlText w:val="%7"/>
      <w:lvlJc w:val="left"/>
      <w:pPr>
        <w:ind w:left="49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B527E24">
      <w:start w:val="1"/>
      <w:numFmt w:val="lowerLetter"/>
      <w:lvlText w:val="%8"/>
      <w:lvlJc w:val="left"/>
      <w:pPr>
        <w:ind w:left="56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07CDC86">
      <w:start w:val="1"/>
      <w:numFmt w:val="lowerRoman"/>
      <w:lvlText w:val="%9"/>
      <w:lvlJc w:val="left"/>
      <w:pPr>
        <w:ind w:left="63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D8102B6"/>
    <w:multiLevelType w:val="multilevel"/>
    <w:tmpl w:val="7DF6EDCA"/>
    <w:lvl w:ilvl="0">
      <w:start w:val="1"/>
      <w:numFmt w:val="decimal"/>
      <w:pStyle w:val="listaispis"/>
      <w:lvlText w:val="%1."/>
      <w:lvlJc w:val="left"/>
      <w:pPr>
        <w:ind w:left="397" w:hanging="397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680" w:hanging="283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3D8A"/>
    <w:rsid w:val="000437C1"/>
    <w:rsid w:val="000D278E"/>
    <w:rsid w:val="00233938"/>
    <w:rsid w:val="002979C6"/>
    <w:rsid w:val="003117D8"/>
    <w:rsid w:val="00395051"/>
    <w:rsid w:val="003C0DD7"/>
    <w:rsid w:val="003C72D3"/>
    <w:rsid w:val="00490937"/>
    <w:rsid w:val="00567274"/>
    <w:rsid w:val="005B465C"/>
    <w:rsid w:val="005D7F90"/>
    <w:rsid w:val="00673672"/>
    <w:rsid w:val="007003F0"/>
    <w:rsid w:val="007E6BF0"/>
    <w:rsid w:val="008603AD"/>
    <w:rsid w:val="008B62AD"/>
    <w:rsid w:val="008C10B8"/>
    <w:rsid w:val="009B16C6"/>
    <w:rsid w:val="009E79B7"/>
    <w:rsid w:val="00A10BF1"/>
    <w:rsid w:val="00A32536"/>
    <w:rsid w:val="00A747CB"/>
    <w:rsid w:val="00AB1A96"/>
    <w:rsid w:val="00B5DC14"/>
    <w:rsid w:val="00CC1CE6"/>
    <w:rsid w:val="00D01F19"/>
    <w:rsid w:val="00D84C05"/>
    <w:rsid w:val="00E77661"/>
    <w:rsid w:val="00ED0710"/>
    <w:rsid w:val="00F23D8A"/>
    <w:rsid w:val="00F31C94"/>
    <w:rsid w:val="00F72E4C"/>
    <w:rsid w:val="1C8B8A20"/>
    <w:rsid w:val="20B1DFD8"/>
    <w:rsid w:val="25C79B32"/>
    <w:rsid w:val="595B0C1D"/>
    <w:rsid w:val="7421A37E"/>
    <w:rsid w:val="789A4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1BABF"/>
  <w15:docId w15:val="{EA36DFCB-D7D0-4E25-B3B8-777CC4F16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3D8A"/>
    <w:pPr>
      <w:spacing w:after="160" w:line="240" w:lineRule="auto"/>
    </w:pPr>
    <w:rPr>
      <w:rFonts w:ascii="Arial Narrow" w:hAnsi="Arial Narrow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23D8A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F23D8A"/>
    <w:pPr>
      <w:ind w:left="720"/>
      <w:contextualSpacing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72E4C"/>
    <w:rPr>
      <w:color w:val="605E5C"/>
      <w:shd w:val="clear" w:color="auto" w:fill="E1DFDD"/>
    </w:rPr>
  </w:style>
  <w:style w:type="paragraph" w:customStyle="1" w:styleId="listaispis">
    <w:name w:val="lista_i_spis"/>
    <w:basedOn w:val="Normalny"/>
    <w:link w:val="listaispisZnak"/>
    <w:qFormat/>
    <w:rsid w:val="00490937"/>
    <w:pPr>
      <w:numPr>
        <w:numId w:val="6"/>
      </w:numPr>
      <w:autoSpaceDE w:val="0"/>
      <w:autoSpaceDN w:val="0"/>
      <w:adjustRightInd w:val="0"/>
      <w:spacing w:before="80" w:after="0"/>
    </w:pPr>
    <w:rPr>
      <w:rFonts w:cs="TimesNewRoman,Bold"/>
      <w:bCs/>
    </w:rPr>
  </w:style>
  <w:style w:type="character" w:customStyle="1" w:styleId="listaispisZnak">
    <w:name w:val="lista_i_spis Znak"/>
    <w:basedOn w:val="Domylnaczcionkaakapitu"/>
    <w:link w:val="listaispis"/>
    <w:rsid w:val="00490937"/>
    <w:rPr>
      <w:rFonts w:ascii="Arial Narrow" w:hAnsi="Arial Narrow" w:cs="TimesNewRoman,Bold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wotu.pl" TargetMode="External"/><Relationship Id="rId5" Type="http://schemas.openxmlformats.org/officeDocument/2006/relationships/hyperlink" Target="mailto:sekretariat@wotu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708</Words>
  <Characters>4249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Monika Staniak</cp:lastModifiedBy>
  <cp:revision>2</cp:revision>
  <dcterms:created xsi:type="dcterms:W3CDTF">2026-08-20T07:45:00Z</dcterms:created>
  <dcterms:modified xsi:type="dcterms:W3CDTF">2026-08-20T07:45:00Z</dcterms:modified>
</cp:coreProperties>
</file>